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23DC" w14:textId="459D28FA" w:rsidR="00FF153E" w:rsidRPr="00565597" w:rsidRDefault="00FF153E" w:rsidP="00B62BBC">
      <w:pPr>
        <w:jc w:val="center"/>
        <w:rPr>
          <w:rFonts w:ascii="Times New Roman" w:hAnsi="Times New Roman" w:cs="Times New Roman"/>
          <w:b/>
          <w:sz w:val="24"/>
          <w:szCs w:val="24"/>
        </w:rPr>
      </w:pPr>
      <w:r w:rsidRPr="00565597">
        <w:rPr>
          <w:rFonts w:ascii="Times New Roman" w:hAnsi="Times New Roman" w:cs="Times New Roman"/>
          <w:b/>
          <w:sz w:val="24"/>
          <w:szCs w:val="24"/>
        </w:rPr>
        <w:t>SHRM Board of Directors Meeting Summary</w:t>
      </w:r>
      <w:r w:rsidR="00833B04">
        <w:rPr>
          <w:rFonts w:ascii="Times New Roman" w:hAnsi="Times New Roman" w:cs="Times New Roman"/>
          <w:b/>
          <w:sz w:val="24"/>
          <w:szCs w:val="24"/>
        </w:rPr>
        <w:t xml:space="preserve">:  </w:t>
      </w:r>
      <w:r w:rsidR="0031653E">
        <w:rPr>
          <w:rFonts w:ascii="Times New Roman" w:hAnsi="Times New Roman" w:cs="Times New Roman"/>
          <w:b/>
          <w:sz w:val="24"/>
          <w:szCs w:val="24"/>
        </w:rPr>
        <w:t>June 11,</w:t>
      </w:r>
      <w:r w:rsidR="007E46BE">
        <w:rPr>
          <w:rFonts w:ascii="Times New Roman" w:hAnsi="Times New Roman" w:cs="Times New Roman"/>
          <w:b/>
          <w:sz w:val="24"/>
          <w:szCs w:val="24"/>
        </w:rPr>
        <w:t xml:space="preserve"> 2022</w:t>
      </w:r>
    </w:p>
    <w:p w14:paraId="762F97BE" w14:textId="5572A1D6" w:rsidR="00FF153E" w:rsidRPr="00565597" w:rsidRDefault="00FF153E" w:rsidP="00B62BBC">
      <w:pPr>
        <w:jc w:val="both"/>
        <w:rPr>
          <w:rFonts w:ascii="Times New Roman" w:hAnsi="Times New Roman" w:cs="Times New Roman"/>
          <w:sz w:val="24"/>
          <w:szCs w:val="24"/>
        </w:rPr>
      </w:pPr>
      <w:r w:rsidRPr="00565597">
        <w:rPr>
          <w:rFonts w:ascii="Times New Roman" w:hAnsi="Times New Roman" w:cs="Times New Roman"/>
          <w:sz w:val="24"/>
          <w:szCs w:val="24"/>
        </w:rPr>
        <w:t>A meeting of the 20</w:t>
      </w:r>
      <w:r w:rsidR="00E56BE1" w:rsidRPr="00565597">
        <w:rPr>
          <w:rFonts w:ascii="Times New Roman" w:hAnsi="Times New Roman" w:cs="Times New Roman"/>
          <w:sz w:val="24"/>
          <w:szCs w:val="24"/>
        </w:rPr>
        <w:t>2</w:t>
      </w:r>
      <w:r w:rsidR="007E46BE">
        <w:rPr>
          <w:rFonts w:ascii="Times New Roman" w:hAnsi="Times New Roman" w:cs="Times New Roman"/>
          <w:sz w:val="24"/>
          <w:szCs w:val="24"/>
        </w:rPr>
        <w:t>2</w:t>
      </w:r>
      <w:r w:rsidRPr="00565597">
        <w:rPr>
          <w:rFonts w:ascii="Times New Roman" w:hAnsi="Times New Roman" w:cs="Times New Roman"/>
          <w:sz w:val="24"/>
          <w:szCs w:val="24"/>
        </w:rPr>
        <w:t xml:space="preserve"> Board of Directors of the Society for Human Resource Management (SHRM) was held on</w:t>
      </w:r>
      <w:r w:rsidR="00B452C5">
        <w:rPr>
          <w:rFonts w:ascii="Times New Roman" w:hAnsi="Times New Roman" w:cs="Times New Roman"/>
          <w:sz w:val="24"/>
          <w:szCs w:val="24"/>
        </w:rPr>
        <w:t xml:space="preserve"> </w:t>
      </w:r>
      <w:r w:rsidR="004504B0">
        <w:rPr>
          <w:rFonts w:ascii="Times New Roman" w:hAnsi="Times New Roman" w:cs="Times New Roman"/>
          <w:sz w:val="24"/>
          <w:szCs w:val="24"/>
        </w:rPr>
        <w:t xml:space="preserve">Saturday, </w:t>
      </w:r>
      <w:r w:rsidR="0031653E">
        <w:rPr>
          <w:rFonts w:ascii="Times New Roman" w:hAnsi="Times New Roman" w:cs="Times New Roman"/>
          <w:sz w:val="24"/>
          <w:szCs w:val="24"/>
        </w:rPr>
        <w:t>June 11</w:t>
      </w:r>
      <w:r w:rsidR="004504B0">
        <w:rPr>
          <w:rFonts w:ascii="Times New Roman" w:hAnsi="Times New Roman" w:cs="Times New Roman"/>
          <w:sz w:val="24"/>
          <w:szCs w:val="24"/>
        </w:rPr>
        <w:t xml:space="preserve">, 2022, in </w:t>
      </w:r>
      <w:r w:rsidR="00C47BB3">
        <w:rPr>
          <w:rFonts w:ascii="Times New Roman" w:hAnsi="Times New Roman" w:cs="Times New Roman"/>
          <w:sz w:val="24"/>
          <w:szCs w:val="24"/>
        </w:rPr>
        <w:t>New Orleans, LA</w:t>
      </w:r>
      <w:r w:rsidRPr="00565597">
        <w:rPr>
          <w:rFonts w:ascii="Times New Roman" w:hAnsi="Times New Roman" w:cs="Times New Roman"/>
          <w:sz w:val="24"/>
          <w:szCs w:val="24"/>
        </w:rPr>
        <w:t xml:space="preserve">.  </w:t>
      </w:r>
    </w:p>
    <w:p w14:paraId="389E9F43" w14:textId="4F86BFBE" w:rsidR="00FF153E" w:rsidRDefault="00FF153E" w:rsidP="00B62BBC">
      <w:pPr>
        <w:jc w:val="both"/>
        <w:rPr>
          <w:rFonts w:ascii="Times New Roman" w:hAnsi="Times New Roman" w:cs="Times New Roman"/>
          <w:sz w:val="24"/>
          <w:szCs w:val="24"/>
        </w:rPr>
      </w:pPr>
      <w:r w:rsidRPr="00565597">
        <w:rPr>
          <w:rFonts w:ascii="Times New Roman" w:hAnsi="Times New Roman" w:cs="Times New Roman"/>
          <w:sz w:val="24"/>
          <w:szCs w:val="24"/>
        </w:rPr>
        <w:t xml:space="preserve">At its meeting the Board:  </w:t>
      </w:r>
    </w:p>
    <w:p w14:paraId="7F9089CB" w14:textId="3DBDCBC3" w:rsidR="005A6F19" w:rsidRDefault="003E25C3" w:rsidP="003E25C3">
      <w:pPr>
        <w:pStyle w:val="ListParagraph"/>
        <w:numPr>
          <w:ilvl w:val="0"/>
          <w:numId w:val="13"/>
        </w:numPr>
        <w:jc w:val="both"/>
        <w:rPr>
          <w:rFonts w:ascii="Times New Roman" w:hAnsi="Times New Roman" w:cs="Times New Roman"/>
          <w:sz w:val="24"/>
          <w:szCs w:val="24"/>
        </w:rPr>
      </w:pPr>
      <w:r w:rsidRPr="58BA71E9">
        <w:rPr>
          <w:rFonts w:ascii="Times New Roman" w:hAnsi="Times New Roman" w:cs="Times New Roman"/>
          <w:sz w:val="24"/>
          <w:szCs w:val="24"/>
        </w:rPr>
        <w:t>Met in Executive Session, where SHRM President and CEO, Johnny C. Taylor, Jr., p</w:t>
      </w:r>
      <w:r w:rsidR="006F16BB" w:rsidRPr="58BA71E9">
        <w:rPr>
          <w:rFonts w:ascii="Times New Roman" w:hAnsi="Times New Roman" w:cs="Times New Roman"/>
          <w:sz w:val="24"/>
          <w:szCs w:val="24"/>
        </w:rPr>
        <w:t xml:space="preserve">resented the CEO Briefing. </w:t>
      </w:r>
    </w:p>
    <w:p w14:paraId="6D69B558" w14:textId="77777777" w:rsidR="006F16BB" w:rsidRPr="003E25C3" w:rsidRDefault="006F16BB" w:rsidP="006F16BB">
      <w:pPr>
        <w:pStyle w:val="ListParagraph"/>
        <w:jc w:val="both"/>
        <w:rPr>
          <w:rFonts w:ascii="Times New Roman" w:hAnsi="Times New Roman" w:cs="Times New Roman"/>
          <w:sz w:val="24"/>
          <w:szCs w:val="24"/>
        </w:rPr>
      </w:pPr>
    </w:p>
    <w:p w14:paraId="093E807B" w14:textId="3309C04B" w:rsidR="00FF153E" w:rsidRDefault="00193D5E" w:rsidP="00B62BBC">
      <w:pPr>
        <w:pStyle w:val="ListParagraph"/>
        <w:numPr>
          <w:ilvl w:val="0"/>
          <w:numId w:val="13"/>
        </w:numPr>
        <w:jc w:val="both"/>
        <w:rPr>
          <w:rFonts w:ascii="Times New Roman" w:hAnsi="Times New Roman" w:cs="Times New Roman"/>
          <w:sz w:val="24"/>
          <w:szCs w:val="24"/>
        </w:rPr>
      </w:pPr>
      <w:r w:rsidRPr="00565597">
        <w:rPr>
          <w:rFonts w:ascii="Times New Roman" w:hAnsi="Times New Roman" w:cs="Times New Roman"/>
          <w:sz w:val="24"/>
          <w:szCs w:val="24"/>
        </w:rPr>
        <w:t>A</w:t>
      </w:r>
      <w:r w:rsidR="00FF153E" w:rsidRPr="00565597">
        <w:rPr>
          <w:rFonts w:ascii="Times New Roman" w:hAnsi="Times New Roman" w:cs="Times New Roman"/>
          <w:sz w:val="24"/>
          <w:szCs w:val="24"/>
        </w:rPr>
        <w:t>pprove</w:t>
      </w:r>
      <w:r w:rsidRPr="00565597">
        <w:rPr>
          <w:rFonts w:ascii="Times New Roman" w:hAnsi="Times New Roman" w:cs="Times New Roman"/>
          <w:sz w:val="24"/>
          <w:szCs w:val="24"/>
        </w:rPr>
        <w:t>d</w:t>
      </w:r>
      <w:r w:rsidR="00FF153E" w:rsidRPr="00565597">
        <w:rPr>
          <w:rFonts w:ascii="Times New Roman" w:hAnsi="Times New Roman" w:cs="Times New Roman"/>
          <w:sz w:val="24"/>
          <w:szCs w:val="24"/>
        </w:rPr>
        <w:t xml:space="preserve"> </w:t>
      </w:r>
      <w:r w:rsidR="003A6D4A" w:rsidRPr="00565597">
        <w:rPr>
          <w:rFonts w:ascii="Times New Roman" w:hAnsi="Times New Roman" w:cs="Times New Roman"/>
          <w:sz w:val="24"/>
          <w:szCs w:val="24"/>
        </w:rPr>
        <w:t xml:space="preserve">the Motion to </w:t>
      </w:r>
      <w:r w:rsidR="0055189B">
        <w:rPr>
          <w:rFonts w:ascii="Times New Roman" w:hAnsi="Times New Roman" w:cs="Times New Roman"/>
          <w:sz w:val="24"/>
          <w:szCs w:val="24"/>
        </w:rPr>
        <w:t xml:space="preserve">appoint </w:t>
      </w:r>
      <w:r w:rsidR="007413BF">
        <w:rPr>
          <w:rFonts w:ascii="Times New Roman" w:hAnsi="Times New Roman" w:cs="Times New Roman"/>
          <w:sz w:val="24"/>
          <w:szCs w:val="24"/>
        </w:rPr>
        <w:t>Ins</w:t>
      </w:r>
      <w:r w:rsidR="00DF5C66">
        <w:rPr>
          <w:rFonts w:ascii="Times New Roman" w:hAnsi="Times New Roman" w:cs="Times New Roman"/>
          <w:sz w:val="24"/>
          <w:szCs w:val="24"/>
        </w:rPr>
        <w:t xml:space="preserve">pectors of Voting for the 2023 SHRM Board election. </w:t>
      </w:r>
    </w:p>
    <w:p w14:paraId="0D7BBB59" w14:textId="77777777" w:rsidR="00AD6021" w:rsidRDefault="00AD6021" w:rsidP="00AD6021">
      <w:pPr>
        <w:pStyle w:val="ListParagraph"/>
        <w:jc w:val="both"/>
        <w:rPr>
          <w:rFonts w:ascii="Times New Roman" w:hAnsi="Times New Roman" w:cs="Times New Roman"/>
          <w:sz w:val="24"/>
          <w:szCs w:val="24"/>
        </w:rPr>
      </w:pPr>
    </w:p>
    <w:p w14:paraId="72838D90" w14:textId="1DED23D8" w:rsidR="00CF22B8" w:rsidRPr="005F3E45" w:rsidRDefault="005B7CCD" w:rsidP="00FE0AF0">
      <w:pPr>
        <w:pStyle w:val="ListParagraph"/>
        <w:numPr>
          <w:ilvl w:val="0"/>
          <w:numId w:val="20"/>
        </w:numPr>
        <w:ind w:left="720"/>
        <w:jc w:val="both"/>
        <w:rPr>
          <w:rFonts w:ascii="Times New Roman" w:hAnsi="Times New Roman" w:cs="Times New Roman"/>
          <w:color w:val="000000" w:themeColor="text1"/>
          <w:sz w:val="24"/>
          <w:szCs w:val="24"/>
        </w:rPr>
      </w:pPr>
      <w:r w:rsidRPr="58BA71E9">
        <w:rPr>
          <w:rFonts w:ascii="Times New Roman" w:hAnsi="Times New Roman" w:cs="Times New Roman"/>
          <w:color w:val="000000" w:themeColor="text1"/>
          <w:sz w:val="24"/>
          <w:szCs w:val="24"/>
        </w:rPr>
        <w:t xml:space="preserve">Received a Financial Report from </w:t>
      </w:r>
      <w:r w:rsidR="0040492F" w:rsidRPr="58BA71E9">
        <w:rPr>
          <w:rFonts w:ascii="Times New Roman" w:hAnsi="Times New Roman" w:cs="Times New Roman"/>
          <w:color w:val="000000" w:themeColor="text1"/>
          <w:sz w:val="24"/>
          <w:szCs w:val="24"/>
        </w:rPr>
        <w:t xml:space="preserve">SHRM CFO, </w:t>
      </w:r>
      <w:r w:rsidR="004C1E9A" w:rsidRPr="58BA71E9">
        <w:rPr>
          <w:rFonts w:ascii="Times New Roman" w:hAnsi="Times New Roman" w:cs="Times New Roman"/>
          <w:color w:val="000000" w:themeColor="text1"/>
          <w:sz w:val="24"/>
          <w:szCs w:val="24"/>
        </w:rPr>
        <w:t xml:space="preserve">Sean Roddy, </w:t>
      </w:r>
      <w:r w:rsidR="002B5E06" w:rsidRPr="58BA71E9">
        <w:rPr>
          <w:rFonts w:ascii="Times New Roman" w:hAnsi="Times New Roman" w:cs="Times New Roman"/>
          <w:color w:val="000000" w:themeColor="text1"/>
          <w:sz w:val="24"/>
          <w:szCs w:val="24"/>
        </w:rPr>
        <w:t xml:space="preserve">in which he reviewed </w:t>
      </w:r>
      <w:r w:rsidR="004C1E9A" w:rsidRPr="58BA71E9">
        <w:rPr>
          <w:rFonts w:ascii="Times New Roman" w:hAnsi="Times New Roman" w:cs="Times New Roman"/>
          <w:color w:val="000000" w:themeColor="text1"/>
          <w:sz w:val="24"/>
          <w:szCs w:val="24"/>
        </w:rPr>
        <w:t xml:space="preserve">SHRM financial statements </w:t>
      </w:r>
      <w:r w:rsidR="000F6125" w:rsidRPr="58BA71E9">
        <w:rPr>
          <w:rFonts w:ascii="Times New Roman" w:hAnsi="Times New Roman" w:cs="Times New Roman"/>
          <w:color w:val="000000" w:themeColor="text1"/>
          <w:sz w:val="24"/>
          <w:szCs w:val="24"/>
        </w:rPr>
        <w:t xml:space="preserve">through April 30, 2022. </w:t>
      </w:r>
    </w:p>
    <w:p w14:paraId="01F4C1CE" w14:textId="25BB9E28" w:rsidR="008501F6" w:rsidRDefault="008501F6" w:rsidP="008501F6">
      <w:pPr>
        <w:pStyle w:val="ListParagraph"/>
        <w:jc w:val="both"/>
        <w:rPr>
          <w:rFonts w:ascii="Times New Roman" w:hAnsi="Times New Roman" w:cs="Times New Roman"/>
          <w:color w:val="000000" w:themeColor="text1"/>
          <w:sz w:val="24"/>
          <w:szCs w:val="24"/>
        </w:rPr>
      </w:pPr>
    </w:p>
    <w:p w14:paraId="5EFEC429" w14:textId="4C8F1630" w:rsidR="00BC22A2" w:rsidRPr="00037D43" w:rsidRDefault="00411CD6" w:rsidP="00091CE5">
      <w:pPr>
        <w:pStyle w:val="ListParagraph"/>
        <w:numPr>
          <w:ilvl w:val="0"/>
          <w:numId w:val="27"/>
        </w:numPr>
        <w:ind w:left="720"/>
        <w:jc w:val="both"/>
        <w:rPr>
          <w:rFonts w:ascii="Times New Roman" w:hAnsi="Times New Roman" w:cs="Times New Roman"/>
          <w:color w:val="000000" w:themeColor="text1"/>
          <w:sz w:val="24"/>
          <w:szCs w:val="24"/>
        </w:rPr>
      </w:pPr>
      <w:r w:rsidRPr="58BA71E9">
        <w:rPr>
          <w:rFonts w:ascii="Times New Roman" w:hAnsi="Times New Roman" w:cs="Times New Roman"/>
          <w:color w:val="000000" w:themeColor="text1"/>
          <w:sz w:val="24"/>
          <w:szCs w:val="24"/>
        </w:rPr>
        <w:t>Received an update from the Membership Advisory Coun</w:t>
      </w:r>
      <w:r w:rsidR="00761CE6" w:rsidRPr="58BA71E9">
        <w:rPr>
          <w:rFonts w:ascii="Times New Roman" w:hAnsi="Times New Roman" w:cs="Times New Roman"/>
          <w:color w:val="000000" w:themeColor="text1"/>
          <w:sz w:val="24"/>
          <w:szCs w:val="24"/>
        </w:rPr>
        <w:t>cil (MAC)</w:t>
      </w:r>
      <w:r w:rsidR="00030C41" w:rsidRPr="58BA71E9">
        <w:rPr>
          <w:rFonts w:ascii="Times New Roman" w:hAnsi="Times New Roman" w:cs="Times New Roman"/>
          <w:color w:val="000000" w:themeColor="text1"/>
          <w:sz w:val="24"/>
          <w:szCs w:val="24"/>
        </w:rPr>
        <w:t>.</w:t>
      </w:r>
      <w:r w:rsidR="00761CE6" w:rsidRPr="58BA71E9">
        <w:rPr>
          <w:rFonts w:ascii="Times New Roman" w:hAnsi="Times New Roman" w:cs="Times New Roman"/>
          <w:color w:val="000000" w:themeColor="text1"/>
          <w:sz w:val="24"/>
          <w:szCs w:val="24"/>
        </w:rPr>
        <w:t xml:space="preserve">, </w:t>
      </w:r>
      <w:r w:rsidR="003C5BD8" w:rsidRPr="58BA71E9">
        <w:rPr>
          <w:rFonts w:ascii="Times New Roman" w:hAnsi="Times New Roman" w:cs="Times New Roman"/>
          <w:sz w:val="24"/>
          <w:szCs w:val="24"/>
        </w:rPr>
        <w:t xml:space="preserve">The purpose of the MAC is to provide strategic and operational input from the membership to the organization’s leadership and to share feedback from leadership with the membership. To prepare its spring report to the SHRM Board, the MAC received direct feedback from members, chapters, and state councils in addition to collecting data via the annual spring survey. </w:t>
      </w:r>
    </w:p>
    <w:p w14:paraId="55E34439" w14:textId="77777777" w:rsidR="00037D43" w:rsidRPr="00037D43" w:rsidRDefault="00037D43" w:rsidP="00091CE5">
      <w:pPr>
        <w:pStyle w:val="ListParagraph"/>
        <w:jc w:val="both"/>
        <w:rPr>
          <w:rFonts w:ascii="Times New Roman" w:hAnsi="Times New Roman" w:cs="Times New Roman"/>
          <w:color w:val="000000" w:themeColor="text1"/>
          <w:sz w:val="24"/>
          <w:szCs w:val="24"/>
        </w:rPr>
      </w:pPr>
    </w:p>
    <w:p w14:paraId="4DF62205" w14:textId="291AC766" w:rsidR="00FF10FE" w:rsidRPr="009D7057" w:rsidRDefault="00E72B3A" w:rsidP="58BA71E9">
      <w:pPr>
        <w:pStyle w:val="ListParagraph"/>
        <w:numPr>
          <w:ilvl w:val="0"/>
          <w:numId w:val="27"/>
        </w:numPr>
        <w:spacing w:after="0" w:line="240" w:lineRule="auto"/>
        <w:ind w:left="720"/>
        <w:jc w:val="both"/>
        <w:rPr>
          <w:rFonts w:ascii="Times New Roman" w:hAnsi="Times New Roman" w:cs="Times New Roman"/>
          <w:sz w:val="24"/>
          <w:szCs w:val="24"/>
        </w:rPr>
      </w:pPr>
      <w:r w:rsidRPr="58BA71E9">
        <w:rPr>
          <w:rFonts w:ascii="Times New Roman" w:hAnsi="Times New Roman" w:cs="Times New Roman"/>
          <w:color w:val="000000" w:themeColor="text1"/>
          <w:sz w:val="24"/>
          <w:szCs w:val="24"/>
        </w:rPr>
        <w:t>Received an update on</w:t>
      </w:r>
      <w:r w:rsidR="005751E0" w:rsidRPr="58BA71E9">
        <w:rPr>
          <w:rFonts w:ascii="Times New Roman" w:hAnsi="Times New Roman" w:cs="Times New Roman"/>
          <w:color w:val="000000" w:themeColor="text1"/>
          <w:sz w:val="24"/>
          <w:szCs w:val="24"/>
        </w:rPr>
        <w:t xml:space="preserve"> SHRM</w:t>
      </w:r>
      <w:r w:rsidR="00A87789" w:rsidRPr="58BA71E9">
        <w:rPr>
          <w:rFonts w:ascii="Times New Roman" w:hAnsi="Times New Roman" w:cs="Times New Roman"/>
          <w:color w:val="000000" w:themeColor="text1"/>
          <w:sz w:val="24"/>
          <w:szCs w:val="24"/>
        </w:rPr>
        <w:t xml:space="preserve"> strategy</w:t>
      </w:r>
      <w:r w:rsidR="00A22FDE" w:rsidRPr="58BA71E9">
        <w:rPr>
          <w:rFonts w:ascii="Times New Roman" w:hAnsi="Times New Roman" w:cs="Times New Roman"/>
          <w:color w:val="000000" w:themeColor="text1"/>
          <w:sz w:val="24"/>
          <w:szCs w:val="24"/>
        </w:rPr>
        <w:t xml:space="preserve"> </w:t>
      </w:r>
      <w:r w:rsidR="00BF6C38" w:rsidRPr="58BA71E9">
        <w:rPr>
          <w:rFonts w:ascii="Times New Roman" w:hAnsi="Times New Roman" w:cs="Times New Roman"/>
          <w:color w:val="000000" w:themeColor="text1"/>
          <w:sz w:val="24"/>
          <w:szCs w:val="24"/>
        </w:rPr>
        <w:t>and people management segment</w:t>
      </w:r>
      <w:r w:rsidR="000F57BC" w:rsidRPr="58BA71E9">
        <w:rPr>
          <w:rFonts w:ascii="Times New Roman" w:hAnsi="Times New Roman" w:cs="Times New Roman"/>
          <w:color w:val="000000" w:themeColor="text1"/>
          <w:sz w:val="24"/>
          <w:szCs w:val="24"/>
        </w:rPr>
        <w:t>.</w:t>
      </w:r>
      <w:r w:rsidR="00091CE5" w:rsidRPr="58BA71E9">
        <w:rPr>
          <w:rFonts w:ascii="Times New Roman" w:hAnsi="Times New Roman" w:cs="Times New Roman"/>
          <w:sz w:val="24"/>
          <w:szCs w:val="24"/>
        </w:rPr>
        <w:t xml:space="preserve"> The organization has made a solid start on the expansion of financial reporting and analysis capabilities to support MECE segment-oriented reporting and continues to refine and strengthen our approach to defining and measuring the health of the overall SHRM brand.</w:t>
      </w:r>
    </w:p>
    <w:p w14:paraId="1E57F162" w14:textId="044062A3" w:rsidR="00FF10FE" w:rsidRPr="009D7057" w:rsidRDefault="00FF10FE" w:rsidP="58BA71E9">
      <w:pPr>
        <w:spacing w:after="0" w:line="240" w:lineRule="auto"/>
        <w:ind w:left="720"/>
        <w:jc w:val="both"/>
        <w:rPr>
          <w:rFonts w:ascii="Times New Roman" w:hAnsi="Times New Roman" w:cs="Times New Roman"/>
          <w:sz w:val="24"/>
          <w:szCs w:val="24"/>
        </w:rPr>
      </w:pPr>
    </w:p>
    <w:p w14:paraId="5ABD063F" w14:textId="4318A804" w:rsidR="00FF10FE" w:rsidRPr="009D7057" w:rsidRDefault="7600CB4B" w:rsidP="58BA71E9">
      <w:pPr>
        <w:pStyle w:val="ListParagraph"/>
        <w:numPr>
          <w:ilvl w:val="0"/>
          <w:numId w:val="1"/>
        </w:numPr>
        <w:spacing w:after="0" w:line="240" w:lineRule="auto"/>
        <w:rPr>
          <w:rFonts w:ascii="Times New Roman" w:hAnsi="Times New Roman" w:cs="Times New Roman"/>
          <w:sz w:val="24"/>
          <w:szCs w:val="24"/>
        </w:rPr>
      </w:pPr>
      <w:r w:rsidRPr="58BA71E9">
        <w:rPr>
          <w:rFonts w:ascii="Times New Roman" w:hAnsi="Times New Roman" w:cs="Times New Roman"/>
          <w:sz w:val="24"/>
          <w:szCs w:val="24"/>
        </w:rPr>
        <w:t>Received</w:t>
      </w:r>
      <w:r w:rsidR="00FF153E" w:rsidRPr="58BA71E9">
        <w:rPr>
          <w:rFonts w:ascii="Times New Roman" w:hAnsi="Times New Roman" w:cs="Times New Roman"/>
          <w:sz w:val="24"/>
          <w:szCs w:val="24"/>
        </w:rPr>
        <w:t xml:space="preserve"> a report from the Chair of the SHRM Board Audit Committee on the business conducted at the </w:t>
      </w:r>
      <w:r w:rsidR="00B56E83" w:rsidRPr="58BA71E9">
        <w:rPr>
          <w:rFonts w:ascii="Times New Roman" w:hAnsi="Times New Roman" w:cs="Times New Roman"/>
          <w:sz w:val="24"/>
          <w:szCs w:val="24"/>
        </w:rPr>
        <w:t>May 27</w:t>
      </w:r>
      <w:r w:rsidR="00C2298D" w:rsidRPr="58BA71E9">
        <w:rPr>
          <w:rFonts w:ascii="Times New Roman" w:hAnsi="Times New Roman" w:cs="Times New Roman"/>
          <w:sz w:val="24"/>
          <w:szCs w:val="24"/>
        </w:rPr>
        <w:t xml:space="preserve">, </w:t>
      </w:r>
      <w:r w:rsidR="00890D81" w:rsidRPr="58BA71E9">
        <w:rPr>
          <w:rFonts w:ascii="Times New Roman" w:hAnsi="Times New Roman" w:cs="Times New Roman"/>
          <w:sz w:val="24"/>
          <w:szCs w:val="24"/>
        </w:rPr>
        <w:t>2022,</w:t>
      </w:r>
      <w:r w:rsidR="00FF153E" w:rsidRPr="58BA71E9">
        <w:rPr>
          <w:rFonts w:ascii="Times New Roman" w:hAnsi="Times New Roman" w:cs="Times New Roman"/>
          <w:sz w:val="24"/>
          <w:szCs w:val="24"/>
        </w:rPr>
        <w:t xml:space="preserve"> meeting of the Committee</w:t>
      </w:r>
      <w:r w:rsidR="504F7390" w:rsidRPr="58BA71E9">
        <w:rPr>
          <w:rFonts w:ascii="Times New Roman" w:hAnsi="Times New Roman" w:cs="Times New Roman"/>
          <w:sz w:val="24"/>
          <w:szCs w:val="24"/>
        </w:rPr>
        <w:t xml:space="preserve">. </w:t>
      </w:r>
      <w:r w:rsidR="00EF7F06" w:rsidRPr="58BA71E9">
        <w:rPr>
          <w:rFonts w:ascii="Times New Roman" w:hAnsi="Times New Roman" w:cs="Times New Roman"/>
          <w:color w:val="000000" w:themeColor="text1"/>
          <w:sz w:val="24"/>
          <w:szCs w:val="24"/>
        </w:rPr>
        <w:t>At that meeting, the Committee:</w:t>
      </w:r>
      <w:r w:rsidR="1AC75A60" w:rsidRPr="58BA71E9">
        <w:rPr>
          <w:rFonts w:ascii="Times New Roman" w:hAnsi="Times New Roman" w:cs="Times New Roman"/>
          <w:color w:val="000000" w:themeColor="text1"/>
          <w:sz w:val="24"/>
          <w:szCs w:val="24"/>
        </w:rPr>
        <w:t xml:space="preserve"> (</w:t>
      </w:r>
      <w:r w:rsidR="009D7057" w:rsidRPr="58BA71E9">
        <w:rPr>
          <w:rFonts w:ascii="Times New Roman" w:hAnsi="Times New Roman" w:cs="Times New Roman"/>
          <w:color w:val="000000" w:themeColor="text1"/>
          <w:sz w:val="24"/>
          <w:szCs w:val="24"/>
        </w:rPr>
        <w:t xml:space="preserve">a) reviewed and approved the minutes of the February 7, 2022 meeting of the </w:t>
      </w:r>
      <w:r w:rsidR="0BEF1A3C" w:rsidRPr="58BA71E9">
        <w:rPr>
          <w:rFonts w:ascii="Times New Roman" w:hAnsi="Times New Roman" w:cs="Times New Roman"/>
          <w:sz w:val="24"/>
          <w:szCs w:val="24"/>
        </w:rPr>
        <w:t>Committee; (</w:t>
      </w:r>
      <w:r w:rsidR="009D7057" w:rsidRPr="58BA71E9">
        <w:rPr>
          <w:rFonts w:ascii="Times New Roman" w:hAnsi="Times New Roman" w:cs="Times New Roman"/>
          <w:sz w:val="24"/>
          <w:szCs w:val="24"/>
        </w:rPr>
        <w:t xml:space="preserve">b) reviewed and approved changes to the Investment Policy Statement (IPS); (c) reviewed and approved changes to the Staff Investment Committee (SIC) Charter; (d) reviewed the RFP for the SHRM commercial banking relationship; (e ) reviewed the April 30, 2022 financial statements with 2022 financial projections and the MECE in progress report (f) discussed the RFP for the Investment consulting relationship; (g) received an economic update and overview of the SHRM portfolio through April 30, 2022 from </w:t>
      </w:r>
      <w:proofErr w:type="spellStart"/>
      <w:r w:rsidR="009D7057" w:rsidRPr="58BA71E9">
        <w:rPr>
          <w:rFonts w:ascii="Times New Roman" w:hAnsi="Times New Roman" w:cs="Times New Roman"/>
          <w:sz w:val="24"/>
          <w:szCs w:val="24"/>
        </w:rPr>
        <w:t>LaRoy</w:t>
      </w:r>
      <w:proofErr w:type="spellEnd"/>
      <w:r w:rsidR="009D7057" w:rsidRPr="58BA71E9">
        <w:rPr>
          <w:rFonts w:ascii="Times New Roman" w:hAnsi="Times New Roman" w:cs="Times New Roman"/>
          <w:sz w:val="24"/>
          <w:szCs w:val="24"/>
        </w:rPr>
        <w:t xml:space="preserve"> Brantley of </w:t>
      </w:r>
      <w:proofErr w:type="spellStart"/>
      <w:r w:rsidR="009D7057" w:rsidRPr="58BA71E9">
        <w:rPr>
          <w:rFonts w:ascii="Times New Roman" w:hAnsi="Times New Roman" w:cs="Times New Roman"/>
          <w:sz w:val="24"/>
          <w:szCs w:val="24"/>
        </w:rPr>
        <w:t>M</w:t>
      </w:r>
      <w:r w:rsidR="5E2D9429" w:rsidRPr="58BA71E9">
        <w:rPr>
          <w:rFonts w:ascii="Times New Roman" w:hAnsi="Times New Roman" w:cs="Times New Roman"/>
          <w:sz w:val="24"/>
          <w:szCs w:val="24"/>
        </w:rPr>
        <w:t>e</w:t>
      </w:r>
      <w:r w:rsidR="009D7057" w:rsidRPr="58BA71E9">
        <w:rPr>
          <w:rFonts w:ascii="Times New Roman" w:hAnsi="Times New Roman" w:cs="Times New Roman"/>
          <w:sz w:val="24"/>
          <w:szCs w:val="24"/>
        </w:rPr>
        <w:t>keta</w:t>
      </w:r>
      <w:proofErr w:type="spellEnd"/>
      <w:r w:rsidR="009D7057" w:rsidRPr="58BA71E9">
        <w:rPr>
          <w:rFonts w:ascii="Times New Roman" w:hAnsi="Times New Roman" w:cs="Times New Roman"/>
          <w:sz w:val="24"/>
          <w:szCs w:val="24"/>
        </w:rPr>
        <w:t>; (h) received an update from Johnny Taylor, CEO and Mr. Roddy on the CGI report, regarding the state of IT at SHRM and management’s on-going discussions regarding CGI’s relationship with SHRM going forward; (</w:t>
      </w:r>
      <w:proofErr w:type="spellStart"/>
      <w:r w:rsidR="009D7057" w:rsidRPr="58BA71E9">
        <w:rPr>
          <w:rFonts w:ascii="Times New Roman" w:hAnsi="Times New Roman" w:cs="Times New Roman"/>
          <w:sz w:val="24"/>
          <w:szCs w:val="24"/>
        </w:rPr>
        <w:t>i</w:t>
      </w:r>
      <w:proofErr w:type="spellEnd"/>
      <w:r w:rsidR="009D7057" w:rsidRPr="58BA71E9">
        <w:rPr>
          <w:rFonts w:ascii="Times New Roman" w:hAnsi="Times New Roman" w:cs="Times New Roman"/>
          <w:sz w:val="24"/>
          <w:szCs w:val="24"/>
        </w:rPr>
        <w:t>) met in Executive Session.</w:t>
      </w:r>
    </w:p>
    <w:p w14:paraId="6125DA7C" w14:textId="77777777" w:rsidR="00EF7F06" w:rsidRPr="00EF7F06" w:rsidRDefault="00EF7F06" w:rsidP="00EF7F06">
      <w:pPr>
        <w:pStyle w:val="ListParagraph"/>
        <w:spacing w:after="0" w:line="240" w:lineRule="auto"/>
        <w:jc w:val="both"/>
        <w:rPr>
          <w:rFonts w:ascii="Times New Roman" w:hAnsi="Times New Roman" w:cs="Times New Roman"/>
          <w:sz w:val="24"/>
          <w:szCs w:val="24"/>
        </w:rPr>
      </w:pPr>
    </w:p>
    <w:p w14:paraId="5EC9CD52" w14:textId="45191B46" w:rsidR="00BF0643" w:rsidRPr="00F1624C" w:rsidRDefault="00FF153E" w:rsidP="58BA71E9">
      <w:pPr>
        <w:pStyle w:val="ListParagraph"/>
        <w:numPr>
          <w:ilvl w:val="0"/>
          <w:numId w:val="24"/>
        </w:numPr>
        <w:ind w:left="720"/>
        <w:rPr>
          <w:rFonts w:ascii="Times New Roman" w:hAnsi="Times New Roman" w:cs="Times New Roman"/>
          <w:color w:val="000000" w:themeColor="text1"/>
          <w:sz w:val="24"/>
          <w:szCs w:val="24"/>
        </w:rPr>
      </w:pPr>
      <w:r w:rsidRPr="58BA71E9">
        <w:rPr>
          <w:rFonts w:ascii="Times New Roman" w:hAnsi="Times New Roman" w:cs="Times New Roman"/>
          <w:sz w:val="24"/>
          <w:szCs w:val="24"/>
        </w:rPr>
        <w:t xml:space="preserve">Received a report from </w:t>
      </w:r>
      <w:r w:rsidR="77236EEE" w:rsidRPr="58BA71E9">
        <w:rPr>
          <w:rFonts w:ascii="Times New Roman" w:hAnsi="Times New Roman" w:cs="Times New Roman"/>
          <w:sz w:val="24"/>
          <w:szCs w:val="24"/>
        </w:rPr>
        <w:t>the Chair of the</w:t>
      </w:r>
      <w:r w:rsidR="00162549" w:rsidRPr="58BA71E9">
        <w:rPr>
          <w:rFonts w:ascii="Times New Roman" w:hAnsi="Times New Roman" w:cs="Times New Roman"/>
          <w:sz w:val="24"/>
          <w:szCs w:val="24"/>
        </w:rPr>
        <w:t xml:space="preserve"> </w:t>
      </w:r>
      <w:r w:rsidRPr="58BA71E9">
        <w:rPr>
          <w:rFonts w:ascii="Times New Roman" w:hAnsi="Times New Roman" w:cs="Times New Roman"/>
          <w:sz w:val="24"/>
          <w:szCs w:val="24"/>
        </w:rPr>
        <w:t xml:space="preserve">SHRM Board Compensation/Organization Committee on the business conducted at the </w:t>
      </w:r>
      <w:r w:rsidR="0050353A" w:rsidRPr="58BA71E9">
        <w:rPr>
          <w:rFonts w:ascii="Times New Roman" w:hAnsi="Times New Roman" w:cs="Times New Roman"/>
          <w:color w:val="000000" w:themeColor="text1"/>
          <w:sz w:val="24"/>
          <w:szCs w:val="24"/>
        </w:rPr>
        <w:t>May 20</w:t>
      </w:r>
      <w:r w:rsidR="00C3499C" w:rsidRPr="58BA71E9">
        <w:rPr>
          <w:rFonts w:ascii="Times New Roman" w:hAnsi="Times New Roman" w:cs="Times New Roman"/>
          <w:color w:val="000000" w:themeColor="text1"/>
          <w:sz w:val="24"/>
          <w:szCs w:val="24"/>
        </w:rPr>
        <w:t xml:space="preserve">, </w:t>
      </w:r>
      <w:r w:rsidR="00394126" w:rsidRPr="58BA71E9">
        <w:rPr>
          <w:rFonts w:ascii="Times New Roman" w:hAnsi="Times New Roman" w:cs="Times New Roman"/>
          <w:color w:val="000000" w:themeColor="text1"/>
          <w:sz w:val="24"/>
          <w:szCs w:val="24"/>
        </w:rPr>
        <w:t>2022,</w:t>
      </w:r>
      <w:r w:rsidR="008460C2" w:rsidRPr="58BA71E9">
        <w:rPr>
          <w:rFonts w:ascii="Times New Roman" w:hAnsi="Times New Roman" w:cs="Times New Roman"/>
          <w:color w:val="000000" w:themeColor="text1"/>
          <w:sz w:val="24"/>
          <w:szCs w:val="24"/>
        </w:rPr>
        <w:t xml:space="preserve"> meeting of the Committee</w:t>
      </w:r>
      <w:r w:rsidR="088DC25E" w:rsidRPr="58BA71E9">
        <w:rPr>
          <w:rFonts w:ascii="Times New Roman" w:hAnsi="Times New Roman" w:cs="Times New Roman"/>
          <w:color w:val="000000" w:themeColor="text1"/>
          <w:sz w:val="24"/>
          <w:szCs w:val="24"/>
        </w:rPr>
        <w:t xml:space="preserve">. </w:t>
      </w:r>
      <w:r w:rsidR="00380285" w:rsidRPr="58BA71E9">
        <w:rPr>
          <w:rFonts w:ascii="Times New Roman" w:hAnsi="Times New Roman" w:cs="Times New Roman"/>
          <w:sz w:val="24"/>
          <w:szCs w:val="24"/>
        </w:rPr>
        <w:t>At that meeting, the Committee</w:t>
      </w:r>
      <w:r w:rsidR="4A0E67FF" w:rsidRPr="58BA71E9">
        <w:rPr>
          <w:rFonts w:ascii="Times New Roman" w:hAnsi="Times New Roman" w:cs="Times New Roman"/>
          <w:sz w:val="24"/>
          <w:szCs w:val="24"/>
        </w:rPr>
        <w:t>: (</w:t>
      </w:r>
      <w:r w:rsidR="00F1624C" w:rsidRPr="58BA71E9">
        <w:rPr>
          <w:rFonts w:ascii="Times New Roman" w:hAnsi="Times New Roman" w:cs="Times New Roman"/>
          <w:color w:val="000000" w:themeColor="text1"/>
          <w:sz w:val="24"/>
          <w:szCs w:val="24"/>
        </w:rPr>
        <w:t xml:space="preserve">a) reviewed and approved the minutes of the February </w:t>
      </w:r>
      <w:r w:rsidR="006D9D4B" w:rsidRPr="58BA71E9">
        <w:rPr>
          <w:rFonts w:ascii="Times New Roman" w:hAnsi="Times New Roman" w:cs="Times New Roman"/>
          <w:color w:val="000000" w:themeColor="text1"/>
          <w:sz w:val="24"/>
          <w:szCs w:val="24"/>
        </w:rPr>
        <w:t>11</w:t>
      </w:r>
      <w:r w:rsidR="00F1624C" w:rsidRPr="58BA71E9">
        <w:rPr>
          <w:rFonts w:ascii="Times New Roman" w:hAnsi="Times New Roman" w:cs="Times New Roman"/>
          <w:color w:val="000000" w:themeColor="text1"/>
          <w:sz w:val="24"/>
          <w:szCs w:val="24"/>
        </w:rPr>
        <w:t xml:space="preserve">, </w:t>
      </w:r>
      <w:r w:rsidR="595E0677" w:rsidRPr="58BA71E9">
        <w:rPr>
          <w:rFonts w:ascii="Times New Roman" w:hAnsi="Times New Roman" w:cs="Times New Roman"/>
          <w:color w:val="000000" w:themeColor="text1"/>
          <w:sz w:val="24"/>
          <w:szCs w:val="24"/>
        </w:rPr>
        <w:t>2022,</w:t>
      </w:r>
      <w:r w:rsidR="1FAF9378" w:rsidRPr="58BA71E9">
        <w:rPr>
          <w:rFonts w:ascii="Times New Roman" w:hAnsi="Times New Roman" w:cs="Times New Roman"/>
          <w:color w:val="000000" w:themeColor="text1"/>
          <w:sz w:val="24"/>
          <w:szCs w:val="24"/>
        </w:rPr>
        <w:t xml:space="preserve"> </w:t>
      </w:r>
      <w:r w:rsidR="2A9BCD0A" w:rsidRPr="58BA71E9">
        <w:rPr>
          <w:rFonts w:ascii="Times New Roman" w:hAnsi="Times New Roman" w:cs="Times New Roman"/>
          <w:color w:val="000000" w:themeColor="text1"/>
          <w:sz w:val="24"/>
          <w:szCs w:val="24"/>
        </w:rPr>
        <w:t>Compensation &amp; Organization</w:t>
      </w:r>
      <w:r w:rsidR="7F020610" w:rsidRPr="58BA71E9">
        <w:rPr>
          <w:rFonts w:ascii="Times New Roman" w:hAnsi="Times New Roman" w:cs="Times New Roman"/>
          <w:color w:val="000000" w:themeColor="text1"/>
          <w:sz w:val="24"/>
          <w:szCs w:val="24"/>
        </w:rPr>
        <w:t xml:space="preserve"> </w:t>
      </w:r>
      <w:r w:rsidR="7FF5287E" w:rsidRPr="58BA71E9">
        <w:rPr>
          <w:rFonts w:ascii="Times New Roman" w:hAnsi="Times New Roman" w:cs="Times New Roman"/>
          <w:color w:val="000000" w:themeColor="text1"/>
          <w:sz w:val="24"/>
          <w:szCs w:val="24"/>
        </w:rPr>
        <w:t>Committee; (</w:t>
      </w:r>
      <w:r w:rsidR="00F1624C" w:rsidRPr="58BA71E9">
        <w:rPr>
          <w:rFonts w:ascii="Times New Roman" w:hAnsi="Times New Roman" w:cs="Times New Roman"/>
          <w:color w:val="000000" w:themeColor="text1"/>
          <w:sz w:val="24"/>
          <w:szCs w:val="24"/>
        </w:rPr>
        <w:t xml:space="preserve">b) reviewed </w:t>
      </w:r>
      <w:r w:rsidR="1716F999" w:rsidRPr="58BA71E9">
        <w:rPr>
          <w:rFonts w:ascii="Times New Roman" w:hAnsi="Times New Roman" w:cs="Times New Roman"/>
          <w:color w:val="000000" w:themeColor="text1"/>
          <w:sz w:val="24"/>
          <w:szCs w:val="24"/>
        </w:rPr>
        <w:t>the Committee planning timeline</w:t>
      </w:r>
      <w:r w:rsidR="6E46CB5A" w:rsidRPr="58BA71E9">
        <w:rPr>
          <w:rFonts w:ascii="Times New Roman" w:hAnsi="Times New Roman" w:cs="Times New Roman"/>
          <w:color w:val="000000" w:themeColor="text1"/>
          <w:sz w:val="24"/>
          <w:szCs w:val="24"/>
        </w:rPr>
        <w:t>; (c)</w:t>
      </w:r>
      <w:r w:rsidR="378D25F3" w:rsidRPr="58BA71E9">
        <w:rPr>
          <w:rFonts w:ascii="Times New Roman" w:hAnsi="Times New Roman" w:cs="Times New Roman"/>
          <w:color w:val="000000" w:themeColor="text1"/>
          <w:sz w:val="24"/>
          <w:szCs w:val="24"/>
        </w:rPr>
        <w:t xml:space="preserve"> </w:t>
      </w:r>
      <w:r w:rsidR="00F1624C" w:rsidRPr="58BA71E9">
        <w:rPr>
          <w:rFonts w:ascii="Times New Roman" w:hAnsi="Times New Roman" w:cs="Times New Roman"/>
          <w:color w:val="000000" w:themeColor="text1"/>
          <w:sz w:val="24"/>
          <w:szCs w:val="24"/>
        </w:rPr>
        <w:t xml:space="preserve">reviewed </w:t>
      </w:r>
      <w:r w:rsidR="7A4F9D93" w:rsidRPr="58BA71E9">
        <w:rPr>
          <w:rFonts w:ascii="Times New Roman" w:hAnsi="Times New Roman" w:cs="Times New Roman"/>
          <w:color w:val="000000" w:themeColor="text1"/>
          <w:sz w:val="24"/>
          <w:szCs w:val="24"/>
        </w:rPr>
        <w:t>Committee Charter</w:t>
      </w:r>
      <w:r w:rsidR="00F1624C" w:rsidRPr="58BA71E9">
        <w:rPr>
          <w:rFonts w:ascii="Times New Roman" w:hAnsi="Times New Roman" w:cs="Times New Roman"/>
          <w:color w:val="000000" w:themeColor="text1"/>
          <w:sz w:val="24"/>
          <w:szCs w:val="24"/>
        </w:rPr>
        <w:t xml:space="preserve">; (d) </w:t>
      </w:r>
      <w:r w:rsidR="4776B144" w:rsidRPr="58BA71E9">
        <w:rPr>
          <w:rFonts w:ascii="Times New Roman" w:hAnsi="Times New Roman" w:cs="Times New Roman"/>
          <w:color w:val="000000" w:themeColor="text1"/>
          <w:sz w:val="24"/>
          <w:szCs w:val="24"/>
        </w:rPr>
        <w:t xml:space="preserve">received </w:t>
      </w:r>
      <w:r w:rsidR="4D993DF3" w:rsidRPr="58BA71E9">
        <w:rPr>
          <w:rFonts w:ascii="Times New Roman" w:hAnsi="Times New Roman" w:cs="Times New Roman"/>
          <w:color w:val="000000" w:themeColor="text1"/>
          <w:sz w:val="24"/>
          <w:szCs w:val="24"/>
        </w:rPr>
        <w:t xml:space="preserve">an update on the </w:t>
      </w:r>
      <w:r w:rsidR="4776B144" w:rsidRPr="58BA71E9">
        <w:rPr>
          <w:rFonts w:ascii="Times New Roman" w:hAnsi="Times New Roman" w:cs="Times New Roman"/>
          <w:color w:val="000000" w:themeColor="text1"/>
          <w:sz w:val="24"/>
          <w:szCs w:val="24"/>
        </w:rPr>
        <w:t xml:space="preserve">Annual </w:t>
      </w:r>
      <w:r w:rsidR="4776B144" w:rsidRPr="58BA71E9">
        <w:rPr>
          <w:rFonts w:ascii="Times New Roman" w:hAnsi="Times New Roman" w:cs="Times New Roman"/>
          <w:color w:val="000000" w:themeColor="text1"/>
          <w:sz w:val="24"/>
          <w:szCs w:val="24"/>
        </w:rPr>
        <w:lastRenderedPageBreak/>
        <w:t>Incentive Plan/</w:t>
      </w:r>
      <w:r w:rsidR="05689C75" w:rsidRPr="58BA71E9">
        <w:rPr>
          <w:rFonts w:ascii="Times New Roman" w:hAnsi="Times New Roman" w:cs="Times New Roman"/>
          <w:color w:val="000000" w:themeColor="text1"/>
          <w:sz w:val="24"/>
          <w:szCs w:val="24"/>
        </w:rPr>
        <w:t>Workforce</w:t>
      </w:r>
      <w:r w:rsidR="4776B144" w:rsidRPr="58BA71E9">
        <w:rPr>
          <w:rFonts w:ascii="Times New Roman" w:hAnsi="Times New Roman" w:cs="Times New Roman"/>
          <w:color w:val="000000" w:themeColor="text1"/>
          <w:sz w:val="24"/>
          <w:szCs w:val="24"/>
        </w:rPr>
        <w:t xml:space="preserve"> </w:t>
      </w:r>
      <w:r w:rsidR="0DFA2D98" w:rsidRPr="58BA71E9">
        <w:rPr>
          <w:rFonts w:ascii="Times New Roman" w:hAnsi="Times New Roman" w:cs="Times New Roman"/>
          <w:color w:val="000000" w:themeColor="text1"/>
          <w:sz w:val="24"/>
          <w:szCs w:val="24"/>
        </w:rPr>
        <w:t>S</w:t>
      </w:r>
      <w:r w:rsidR="4776B144" w:rsidRPr="58BA71E9">
        <w:rPr>
          <w:rFonts w:ascii="Times New Roman" w:hAnsi="Times New Roman" w:cs="Times New Roman"/>
          <w:color w:val="000000" w:themeColor="text1"/>
          <w:sz w:val="24"/>
          <w:szCs w:val="24"/>
        </w:rPr>
        <w:t>ummary Data</w:t>
      </w:r>
      <w:r w:rsidR="00F1624C" w:rsidRPr="58BA71E9">
        <w:rPr>
          <w:rFonts w:ascii="Times New Roman" w:hAnsi="Times New Roman" w:cs="Times New Roman"/>
          <w:color w:val="000000" w:themeColor="text1"/>
          <w:sz w:val="24"/>
          <w:szCs w:val="24"/>
        </w:rPr>
        <w:t>; (</w:t>
      </w:r>
      <w:r w:rsidR="00B26F42" w:rsidRPr="58BA71E9">
        <w:rPr>
          <w:rFonts w:ascii="Times New Roman" w:hAnsi="Times New Roman" w:cs="Times New Roman"/>
          <w:color w:val="000000" w:themeColor="text1"/>
          <w:sz w:val="24"/>
          <w:szCs w:val="24"/>
        </w:rPr>
        <w:t>e)</w:t>
      </w:r>
      <w:r w:rsidR="447C71F2" w:rsidRPr="58BA71E9">
        <w:rPr>
          <w:rFonts w:ascii="Times New Roman" w:hAnsi="Times New Roman" w:cs="Times New Roman"/>
          <w:color w:val="000000" w:themeColor="text1"/>
          <w:sz w:val="24"/>
          <w:szCs w:val="24"/>
        </w:rPr>
        <w:t xml:space="preserve"> </w:t>
      </w:r>
      <w:r w:rsidR="4F554866" w:rsidRPr="58BA71E9">
        <w:rPr>
          <w:rFonts w:ascii="Times New Roman" w:hAnsi="Times New Roman" w:cs="Times New Roman"/>
          <w:color w:val="000000" w:themeColor="text1"/>
          <w:sz w:val="24"/>
          <w:szCs w:val="24"/>
        </w:rPr>
        <w:t xml:space="preserve">received </w:t>
      </w:r>
      <w:r w:rsidR="26C923DD" w:rsidRPr="58BA71E9">
        <w:rPr>
          <w:rFonts w:ascii="Times New Roman" w:hAnsi="Times New Roman" w:cs="Times New Roman"/>
          <w:color w:val="000000" w:themeColor="text1"/>
          <w:sz w:val="24"/>
          <w:szCs w:val="24"/>
        </w:rPr>
        <w:t xml:space="preserve">2022 Compensation &amp; Organization </w:t>
      </w:r>
      <w:r w:rsidR="10B06335" w:rsidRPr="58BA71E9">
        <w:rPr>
          <w:rFonts w:ascii="Times New Roman" w:hAnsi="Times New Roman" w:cs="Times New Roman"/>
          <w:color w:val="000000" w:themeColor="text1"/>
          <w:sz w:val="24"/>
          <w:szCs w:val="24"/>
        </w:rPr>
        <w:t>Overview</w:t>
      </w:r>
      <w:r w:rsidR="00F1624C" w:rsidRPr="58BA71E9">
        <w:rPr>
          <w:rFonts w:ascii="Times New Roman" w:hAnsi="Times New Roman" w:cs="Times New Roman"/>
          <w:color w:val="000000" w:themeColor="text1"/>
          <w:sz w:val="24"/>
          <w:szCs w:val="24"/>
        </w:rPr>
        <w:t xml:space="preserve"> (f) </w:t>
      </w:r>
      <w:r w:rsidR="1264911C" w:rsidRPr="58BA71E9">
        <w:rPr>
          <w:rFonts w:ascii="Times New Roman" w:hAnsi="Times New Roman" w:cs="Times New Roman"/>
          <w:color w:val="000000" w:themeColor="text1"/>
          <w:sz w:val="24"/>
          <w:szCs w:val="24"/>
        </w:rPr>
        <w:t>reviewed Q3 Committee meeting agenda</w:t>
      </w:r>
    </w:p>
    <w:p w14:paraId="704EB010" w14:textId="457A0565" w:rsidR="004F61CC" w:rsidRPr="004F61CC" w:rsidRDefault="00FF153E" w:rsidP="004F61CC">
      <w:pPr>
        <w:pStyle w:val="ListParagraph"/>
        <w:numPr>
          <w:ilvl w:val="0"/>
          <w:numId w:val="24"/>
        </w:numPr>
        <w:ind w:left="720"/>
        <w:rPr>
          <w:rFonts w:ascii="Times New Roman" w:hAnsi="Times New Roman" w:cs="Times New Roman"/>
          <w:color w:val="000000" w:themeColor="text1"/>
          <w:sz w:val="24"/>
          <w:szCs w:val="24"/>
        </w:rPr>
      </w:pPr>
      <w:r w:rsidRPr="58BA71E9">
        <w:rPr>
          <w:rFonts w:ascii="Times New Roman" w:hAnsi="Times New Roman" w:cs="Times New Roman"/>
          <w:sz w:val="24"/>
          <w:szCs w:val="24"/>
        </w:rPr>
        <w:t xml:space="preserve">Received a report from the Chair of the SHRM Board Governance Committee on the business conducted at the </w:t>
      </w:r>
      <w:r w:rsidR="00AB6589" w:rsidRPr="58BA71E9">
        <w:rPr>
          <w:rFonts w:ascii="Times New Roman" w:hAnsi="Times New Roman" w:cs="Times New Roman"/>
          <w:color w:val="000000" w:themeColor="text1"/>
          <w:sz w:val="24"/>
          <w:szCs w:val="24"/>
        </w:rPr>
        <w:t>May 21</w:t>
      </w:r>
      <w:r w:rsidR="00554799" w:rsidRPr="58BA71E9">
        <w:rPr>
          <w:rFonts w:ascii="Times New Roman" w:hAnsi="Times New Roman" w:cs="Times New Roman"/>
          <w:color w:val="000000" w:themeColor="text1"/>
          <w:sz w:val="24"/>
          <w:szCs w:val="24"/>
        </w:rPr>
        <w:t xml:space="preserve">, </w:t>
      </w:r>
      <w:r w:rsidR="00B26F42" w:rsidRPr="58BA71E9">
        <w:rPr>
          <w:rFonts w:ascii="Times New Roman" w:hAnsi="Times New Roman" w:cs="Times New Roman"/>
          <w:color w:val="000000" w:themeColor="text1"/>
          <w:sz w:val="24"/>
          <w:szCs w:val="24"/>
        </w:rPr>
        <w:t>2022,</w:t>
      </w:r>
      <w:r w:rsidR="008460C2" w:rsidRPr="58BA71E9">
        <w:rPr>
          <w:rFonts w:ascii="Times New Roman" w:hAnsi="Times New Roman" w:cs="Times New Roman"/>
          <w:color w:val="000000" w:themeColor="text1"/>
          <w:sz w:val="24"/>
          <w:szCs w:val="24"/>
        </w:rPr>
        <w:t xml:space="preserve"> meeting of the Committee. </w:t>
      </w:r>
      <w:r w:rsidR="00EB0AFF" w:rsidRPr="58BA71E9">
        <w:rPr>
          <w:rFonts w:ascii="Times New Roman" w:hAnsi="Times New Roman" w:cs="Times New Roman"/>
          <w:color w:val="000000" w:themeColor="text1"/>
          <w:sz w:val="24"/>
          <w:szCs w:val="24"/>
        </w:rPr>
        <w:t xml:space="preserve"> </w:t>
      </w:r>
      <w:r w:rsidR="00B667CE" w:rsidRPr="58BA71E9">
        <w:rPr>
          <w:rFonts w:ascii="Times New Roman" w:hAnsi="Times New Roman" w:cs="Times New Roman"/>
          <w:color w:val="000000" w:themeColor="text1"/>
          <w:sz w:val="24"/>
          <w:szCs w:val="24"/>
        </w:rPr>
        <w:t>At that meeting, the Committee</w:t>
      </w:r>
      <w:r w:rsidR="004F61CC" w:rsidRPr="58BA71E9">
        <w:rPr>
          <w:rFonts w:ascii="Times New Roman" w:hAnsi="Times New Roman" w:cs="Times New Roman"/>
          <w:color w:val="000000" w:themeColor="text1"/>
          <w:sz w:val="24"/>
          <w:szCs w:val="24"/>
        </w:rPr>
        <w:t>(a) reviewed and approved the minutes of the February 2, 20</w:t>
      </w:r>
      <w:r w:rsidR="00BA5F73">
        <w:rPr>
          <w:rFonts w:ascii="Times New Roman" w:hAnsi="Times New Roman" w:cs="Times New Roman"/>
          <w:color w:val="000000" w:themeColor="text1"/>
          <w:sz w:val="24"/>
          <w:szCs w:val="24"/>
        </w:rPr>
        <w:t>22</w:t>
      </w:r>
      <w:r w:rsidR="004F61CC" w:rsidRPr="58BA71E9">
        <w:rPr>
          <w:rFonts w:ascii="Times New Roman" w:hAnsi="Times New Roman" w:cs="Times New Roman"/>
          <w:color w:val="000000" w:themeColor="text1"/>
          <w:sz w:val="24"/>
          <w:szCs w:val="24"/>
        </w:rPr>
        <w:t xml:space="preserve"> Governance Committee meeting; (b) reviewed plans for the 2022 Board Executive Development activity; (c) reviewed the scope of work of the </w:t>
      </w:r>
      <w:proofErr w:type="spellStart"/>
      <w:r w:rsidR="004F61CC" w:rsidRPr="58BA71E9">
        <w:rPr>
          <w:rFonts w:ascii="Times New Roman" w:hAnsi="Times New Roman" w:cs="Times New Roman"/>
          <w:color w:val="000000" w:themeColor="text1"/>
          <w:sz w:val="24"/>
          <w:szCs w:val="24"/>
        </w:rPr>
        <w:t>Boardspan</w:t>
      </w:r>
      <w:proofErr w:type="spellEnd"/>
      <w:r w:rsidR="004F61CC" w:rsidRPr="58BA71E9">
        <w:rPr>
          <w:rFonts w:ascii="Times New Roman" w:hAnsi="Times New Roman" w:cs="Times New Roman"/>
          <w:color w:val="000000" w:themeColor="text1"/>
          <w:sz w:val="24"/>
          <w:szCs w:val="24"/>
        </w:rPr>
        <w:t xml:space="preserve"> contract; (d) reviewed and approved recommendation for inspectors of voting; (e ) reviewed and approved recommendation for 2023 SHRM Board of Directors and terms (f) received an update on Board of Directors election timing; (g) reviewed the Q3 Committee meeting agenda; (h) reviewed a Director change in circumstance </w:t>
      </w:r>
    </w:p>
    <w:p w14:paraId="67DCF198" w14:textId="15C53786" w:rsidR="00D83BB5" w:rsidRPr="00B667CE" w:rsidRDefault="00D83BB5" w:rsidP="004F61CC">
      <w:pPr>
        <w:pStyle w:val="ListParagraph"/>
        <w:rPr>
          <w:rFonts w:ascii="Times New Roman" w:hAnsi="Times New Roman" w:cs="Times New Roman"/>
          <w:color w:val="000000" w:themeColor="text1"/>
          <w:sz w:val="24"/>
          <w:szCs w:val="24"/>
        </w:rPr>
      </w:pPr>
    </w:p>
    <w:p w14:paraId="5F79747C" w14:textId="1A23F9F0" w:rsidR="00F36658" w:rsidRDefault="00A22CD8" w:rsidP="00CF09B2">
      <w:pPr>
        <w:jc w:val="both"/>
        <w:rPr>
          <w:rFonts w:ascii="Times New Roman" w:hAnsi="Times New Roman" w:cs="Times New Roman"/>
          <w:sz w:val="24"/>
          <w:szCs w:val="24"/>
        </w:rPr>
      </w:pPr>
      <w:r>
        <w:rPr>
          <w:rFonts w:ascii="Times New Roman" w:hAnsi="Times New Roman" w:cs="Times New Roman"/>
          <w:sz w:val="24"/>
          <w:szCs w:val="24"/>
        </w:rPr>
        <w:t xml:space="preserve">After meeting </w:t>
      </w:r>
      <w:r w:rsidR="00FF153E" w:rsidRPr="00CF09B2">
        <w:rPr>
          <w:rFonts w:ascii="Times New Roman" w:hAnsi="Times New Roman" w:cs="Times New Roman"/>
          <w:sz w:val="24"/>
          <w:szCs w:val="24"/>
        </w:rPr>
        <w:t>in Executive Sess</w:t>
      </w:r>
      <w:r w:rsidR="00BE1411" w:rsidRPr="00CF09B2">
        <w:rPr>
          <w:rFonts w:ascii="Times New Roman" w:hAnsi="Times New Roman" w:cs="Times New Roman"/>
          <w:sz w:val="24"/>
          <w:szCs w:val="24"/>
        </w:rPr>
        <w:t>ion</w:t>
      </w:r>
      <w:r>
        <w:rPr>
          <w:rFonts w:ascii="Times New Roman" w:hAnsi="Times New Roman" w:cs="Times New Roman"/>
          <w:sz w:val="24"/>
          <w:szCs w:val="24"/>
        </w:rPr>
        <w:t xml:space="preserve">, the meeting concluded.  </w:t>
      </w:r>
    </w:p>
    <w:p w14:paraId="713837B6" w14:textId="77777777" w:rsidR="00A22CD8" w:rsidRPr="00CF09B2" w:rsidRDefault="00A22CD8" w:rsidP="00CF09B2">
      <w:pPr>
        <w:jc w:val="both"/>
        <w:rPr>
          <w:rFonts w:ascii="Times New Roman" w:hAnsi="Times New Roman" w:cs="Times New Roman"/>
          <w:sz w:val="24"/>
          <w:szCs w:val="24"/>
        </w:rPr>
      </w:pPr>
    </w:p>
    <w:sectPr w:rsidR="00A22CD8" w:rsidRPr="00CF09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83CB" w14:textId="77777777" w:rsidR="00416FD7" w:rsidRDefault="00416FD7" w:rsidP="00E9744F">
      <w:pPr>
        <w:spacing w:after="0" w:line="240" w:lineRule="auto"/>
      </w:pPr>
      <w:r>
        <w:separator/>
      </w:r>
    </w:p>
  </w:endnote>
  <w:endnote w:type="continuationSeparator" w:id="0">
    <w:p w14:paraId="5BB6098D" w14:textId="77777777" w:rsidR="00416FD7" w:rsidRDefault="00416FD7" w:rsidP="00E9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0F6C" w14:textId="77777777" w:rsidR="00E9744F" w:rsidRDefault="00E97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D7AE" w14:textId="77777777" w:rsidR="00E9744F" w:rsidRDefault="00E97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DE8B" w14:textId="77777777" w:rsidR="00E9744F" w:rsidRDefault="00E97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8EF7" w14:textId="77777777" w:rsidR="00416FD7" w:rsidRDefault="00416FD7" w:rsidP="00E9744F">
      <w:pPr>
        <w:spacing w:after="0" w:line="240" w:lineRule="auto"/>
      </w:pPr>
      <w:r>
        <w:separator/>
      </w:r>
    </w:p>
  </w:footnote>
  <w:footnote w:type="continuationSeparator" w:id="0">
    <w:p w14:paraId="776E7FEA" w14:textId="77777777" w:rsidR="00416FD7" w:rsidRDefault="00416FD7" w:rsidP="00E97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5869" w14:textId="77777777" w:rsidR="00E9744F" w:rsidRDefault="00E97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D99A" w14:textId="31581FFE" w:rsidR="00E9744F" w:rsidRDefault="00E97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4C10" w14:textId="77777777" w:rsidR="00E9744F" w:rsidRDefault="00E97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AA3"/>
    <w:multiLevelType w:val="hybridMultilevel"/>
    <w:tmpl w:val="803AA5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014CA"/>
    <w:multiLevelType w:val="hybridMultilevel"/>
    <w:tmpl w:val="D2442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6346"/>
    <w:multiLevelType w:val="hybridMultilevel"/>
    <w:tmpl w:val="6BC4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AA6"/>
    <w:multiLevelType w:val="hybridMultilevel"/>
    <w:tmpl w:val="F2A8AE88"/>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806CC6"/>
    <w:multiLevelType w:val="hybridMultilevel"/>
    <w:tmpl w:val="1A069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1262D"/>
    <w:multiLevelType w:val="hybridMultilevel"/>
    <w:tmpl w:val="AF642F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B36C60"/>
    <w:multiLevelType w:val="hybridMultilevel"/>
    <w:tmpl w:val="BD4C7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0D05"/>
    <w:multiLevelType w:val="hybridMultilevel"/>
    <w:tmpl w:val="8AC403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A4536F"/>
    <w:multiLevelType w:val="hybridMultilevel"/>
    <w:tmpl w:val="403C8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6230E"/>
    <w:multiLevelType w:val="hybridMultilevel"/>
    <w:tmpl w:val="B0B83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8DDD4"/>
    <w:multiLevelType w:val="hybridMultilevel"/>
    <w:tmpl w:val="98D8FF2E"/>
    <w:lvl w:ilvl="0" w:tplc="3A42444C">
      <w:start w:val="1"/>
      <w:numFmt w:val="bullet"/>
      <w:lvlText w:val=""/>
      <w:lvlJc w:val="left"/>
      <w:pPr>
        <w:ind w:left="720" w:hanging="360"/>
      </w:pPr>
      <w:rPr>
        <w:rFonts w:ascii="Symbol" w:hAnsi="Symbol" w:hint="default"/>
      </w:rPr>
    </w:lvl>
    <w:lvl w:ilvl="1" w:tplc="8C2CD9D0">
      <w:start w:val="1"/>
      <w:numFmt w:val="bullet"/>
      <w:lvlText w:val=""/>
      <w:lvlJc w:val="left"/>
      <w:pPr>
        <w:ind w:left="1440" w:hanging="360"/>
      </w:pPr>
      <w:rPr>
        <w:rFonts w:ascii="Wingdings" w:hAnsi="Wingdings" w:hint="default"/>
      </w:rPr>
    </w:lvl>
    <w:lvl w:ilvl="2" w:tplc="C32CF936">
      <w:start w:val="1"/>
      <w:numFmt w:val="bullet"/>
      <w:lvlText w:val=""/>
      <w:lvlJc w:val="left"/>
      <w:pPr>
        <w:ind w:left="2160" w:hanging="360"/>
      </w:pPr>
      <w:rPr>
        <w:rFonts w:ascii="Wingdings" w:hAnsi="Wingdings" w:hint="default"/>
      </w:rPr>
    </w:lvl>
    <w:lvl w:ilvl="3" w:tplc="14C65F84">
      <w:start w:val="1"/>
      <w:numFmt w:val="bullet"/>
      <w:lvlText w:val=""/>
      <w:lvlJc w:val="left"/>
      <w:pPr>
        <w:ind w:left="2880" w:hanging="360"/>
      </w:pPr>
      <w:rPr>
        <w:rFonts w:ascii="Symbol" w:hAnsi="Symbol" w:hint="default"/>
      </w:rPr>
    </w:lvl>
    <w:lvl w:ilvl="4" w:tplc="E60AB450">
      <w:start w:val="1"/>
      <w:numFmt w:val="bullet"/>
      <w:lvlText w:val="o"/>
      <w:lvlJc w:val="left"/>
      <w:pPr>
        <w:ind w:left="3600" w:hanging="360"/>
      </w:pPr>
      <w:rPr>
        <w:rFonts w:ascii="Courier New" w:hAnsi="Courier New" w:hint="default"/>
      </w:rPr>
    </w:lvl>
    <w:lvl w:ilvl="5" w:tplc="09763944">
      <w:start w:val="1"/>
      <w:numFmt w:val="bullet"/>
      <w:lvlText w:val=""/>
      <w:lvlJc w:val="left"/>
      <w:pPr>
        <w:ind w:left="4320" w:hanging="360"/>
      </w:pPr>
      <w:rPr>
        <w:rFonts w:ascii="Wingdings" w:hAnsi="Wingdings" w:hint="default"/>
      </w:rPr>
    </w:lvl>
    <w:lvl w:ilvl="6" w:tplc="786AF616">
      <w:start w:val="1"/>
      <w:numFmt w:val="bullet"/>
      <w:lvlText w:val=""/>
      <w:lvlJc w:val="left"/>
      <w:pPr>
        <w:ind w:left="5040" w:hanging="360"/>
      </w:pPr>
      <w:rPr>
        <w:rFonts w:ascii="Symbol" w:hAnsi="Symbol" w:hint="default"/>
      </w:rPr>
    </w:lvl>
    <w:lvl w:ilvl="7" w:tplc="3496E5F6">
      <w:start w:val="1"/>
      <w:numFmt w:val="bullet"/>
      <w:lvlText w:val="o"/>
      <w:lvlJc w:val="left"/>
      <w:pPr>
        <w:ind w:left="5760" w:hanging="360"/>
      </w:pPr>
      <w:rPr>
        <w:rFonts w:ascii="Courier New" w:hAnsi="Courier New" w:hint="default"/>
      </w:rPr>
    </w:lvl>
    <w:lvl w:ilvl="8" w:tplc="D5B6451C">
      <w:start w:val="1"/>
      <w:numFmt w:val="bullet"/>
      <w:lvlText w:val=""/>
      <w:lvlJc w:val="left"/>
      <w:pPr>
        <w:ind w:left="6480" w:hanging="360"/>
      </w:pPr>
      <w:rPr>
        <w:rFonts w:ascii="Wingdings" w:hAnsi="Wingdings" w:hint="default"/>
      </w:rPr>
    </w:lvl>
  </w:abstractNum>
  <w:abstractNum w:abstractNumId="11" w15:restartNumberingAfterBreak="0">
    <w:nsid w:val="36D010DA"/>
    <w:multiLevelType w:val="hybridMultilevel"/>
    <w:tmpl w:val="6E8C72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632ECE"/>
    <w:multiLevelType w:val="hybridMultilevel"/>
    <w:tmpl w:val="35126834"/>
    <w:lvl w:ilvl="0" w:tplc="6396D740">
      <w:start w:val="50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964058"/>
    <w:multiLevelType w:val="hybridMultilevel"/>
    <w:tmpl w:val="6E4A8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802E94"/>
    <w:multiLevelType w:val="hybridMultilevel"/>
    <w:tmpl w:val="D7080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136D8"/>
    <w:multiLevelType w:val="hybridMultilevel"/>
    <w:tmpl w:val="7CE4B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D7A85"/>
    <w:multiLevelType w:val="hybridMultilevel"/>
    <w:tmpl w:val="170C9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0091B"/>
    <w:multiLevelType w:val="hybridMultilevel"/>
    <w:tmpl w:val="13EEF8D0"/>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225236"/>
    <w:multiLevelType w:val="hybridMultilevel"/>
    <w:tmpl w:val="5D227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53610"/>
    <w:multiLevelType w:val="hybridMultilevel"/>
    <w:tmpl w:val="2AB251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43460"/>
    <w:multiLevelType w:val="hybridMultilevel"/>
    <w:tmpl w:val="419418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020BD1"/>
    <w:multiLevelType w:val="hybridMultilevel"/>
    <w:tmpl w:val="ABE86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15216"/>
    <w:multiLevelType w:val="hybridMultilevel"/>
    <w:tmpl w:val="CFFCA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27016"/>
    <w:multiLevelType w:val="hybridMultilevel"/>
    <w:tmpl w:val="97F8AF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C7503C"/>
    <w:multiLevelType w:val="hybridMultilevel"/>
    <w:tmpl w:val="EEE2D7D8"/>
    <w:lvl w:ilvl="0" w:tplc="4014CB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E14AB"/>
    <w:multiLevelType w:val="hybridMultilevel"/>
    <w:tmpl w:val="13642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D08C0"/>
    <w:multiLevelType w:val="hybridMultilevel"/>
    <w:tmpl w:val="4118A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16CFA"/>
    <w:multiLevelType w:val="hybridMultilevel"/>
    <w:tmpl w:val="0D5CE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CC6434F"/>
    <w:multiLevelType w:val="hybridMultilevel"/>
    <w:tmpl w:val="F6E8D646"/>
    <w:lvl w:ilvl="0" w:tplc="6396D740">
      <w:start w:val="50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0"/>
  </w:num>
  <w:num w:numId="4">
    <w:abstractNumId w:val="15"/>
  </w:num>
  <w:num w:numId="5">
    <w:abstractNumId w:val="25"/>
  </w:num>
  <w:num w:numId="6">
    <w:abstractNumId w:val="18"/>
  </w:num>
  <w:num w:numId="7">
    <w:abstractNumId w:val="23"/>
  </w:num>
  <w:num w:numId="8">
    <w:abstractNumId w:val="6"/>
  </w:num>
  <w:num w:numId="9">
    <w:abstractNumId w:val="11"/>
  </w:num>
  <w:num w:numId="10">
    <w:abstractNumId w:val="0"/>
  </w:num>
  <w:num w:numId="11">
    <w:abstractNumId w:val="8"/>
  </w:num>
  <w:num w:numId="12">
    <w:abstractNumId w:val="22"/>
  </w:num>
  <w:num w:numId="13">
    <w:abstractNumId w:val="19"/>
  </w:num>
  <w:num w:numId="14">
    <w:abstractNumId w:val="2"/>
  </w:num>
  <w:num w:numId="15">
    <w:abstractNumId w:val="9"/>
  </w:num>
  <w:num w:numId="16">
    <w:abstractNumId w:val="21"/>
  </w:num>
  <w:num w:numId="17">
    <w:abstractNumId w:val="12"/>
  </w:num>
  <w:num w:numId="18">
    <w:abstractNumId w:val="7"/>
  </w:num>
  <w:num w:numId="19">
    <w:abstractNumId w:val="26"/>
  </w:num>
  <w:num w:numId="20">
    <w:abstractNumId w:val="13"/>
  </w:num>
  <w:num w:numId="21">
    <w:abstractNumId w:val="28"/>
  </w:num>
  <w:num w:numId="22">
    <w:abstractNumId w:val="16"/>
  </w:num>
  <w:num w:numId="23">
    <w:abstractNumId w:val="1"/>
  </w:num>
  <w:num w:numId="24">
    <w:abstractNumId w:val="17"/>
  </w:num>
  <w:num w:numId="25">
    <w:abstractNumId w:val="4"/>
  </w:num>
  <w:num w:numId="26">
    <w:abstractNumId w:val="14"/>
  </w:num>
  <w:num w:numId="27">
    <w:abstractNumId w:val="3"/>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3E"/>
    <w:rsid w:val="0000479F"/>
    <w:rsid w:val="00004DA6"/>
    <w:rsid w:val="000128AB"/>
    <w:rsid w:val="00030C41"/>
    <w:rsid w:val="00035E2A"/>
    <w:rsid w:val="00037557"/>
    <w:rsid w:val="00037D43"/>
    <w:rsid w:val="000420E3"/>
    <w:rsid w:val="00044FFE"/>
    <w:rsid w:val="0006227E"/>
    <w:rsid w:val="000643DE"/>
    <w:rsid w:val="00074E39"/>
    <w:rsid w:val="00077B4A"/>
    <w:rsid w:val="00091CE5"/>
    <w:rsid w:val="000A0095"/>
    <w:rsid w:val="000A3746"/>
    <w:rsid w:val="000A6C98"/>
    <w:rsid w:val="000A7F79"/>
    <w:rsid w:val="000C1B63"/>
    <w:rsid w:val="000C66B7"/>
    <w:rsid w:val="000E48FB"/>
    <w:rsid w:val="000F4D5B"/>
    <w:rsid w:val="000F57BC"/>
    <w:rsid w:val="000F6125"/>
    <w:rsid w:val="001028CF"/>
    <w:rsid w:val="001069A1"/>
    <w:rsid w:val="00113209"/>
    <w:rsid w:val="00114B1D"/>
    <w:rsid w:val="00115BD8"/>
    <w:rsid w:val="0011618F"/>
    <w:rsid w:val="00116C21"/>
    <w:rsid w:val="00125D98"/>
    <w:rsid w:val="001362C8"/>
    <w:rsid w:val="00147BD4"/>
    <w:rsid w:val="00150DC3"/>
    <w:rsid w:val="001542D9"/>
    <w:rsid w:val="00162549"/>
    <w:rsid w:val="00162B8B"/>
    <w:rsid w:val="00172EC9"/>
    <w:rsid w:val="00174846"/>
    <w:rsid w:val="00174CCF"/>
    <w:rsid w:val="00175014"/>
    <w:rsid w:val="001751D3"/>
    <w:rsid w:val="0017604C"/>
    <w:rsid w:val="001763E8"/>
    <w:rsid w:val="00177AE4"/>
    <w:rsid w:val="00182FAC"/>
    <w:rsid w:val="00193D5E"/>
    <w:rsid w:val="00195B1A"/>
    <w:rsid w:val="001A25BE"/>
    <w:rsid w:val="001B1497"/>
    <w:rsid w:val="001E4D1B"/>
    <w:rsid w:val="001E4E7F"/>
    <w:rsid w:val="001F0567"/>
    <w:rsid w:val="001F5268"/>
    <w:rsid w:val="001F5DB8"/>
    <w:rsid w:val="001F7AA7"/>
    <w:rsid w:val="002003BC"/>
    <w:rsid w:val="002020AD"/>
    <w:rsid w:val="002035E0"/>
    <w:rsid w:val="00210721"/>
    <w:rsid w:val="00213BC3"/>
    <w:rsid w:val="00214C84"/>
    <w:rsid w:val="00216C4B"/>
    <w:rsid w:val="002200BC"/>
    <w:rsid w:val="00223727"/>
    <w:rsid w:val="00223F1E"/>
    <w:rsid w:val="002247DD"/>
    <w:rsid w:val="002337AA"/>
    <w:rsid w:val="00252D26"/>
    <w:rsid w:val="00256E3E"/>
    <w:rsid w:val="00262915"/>
    <w:rsid w:val="00262A50"/>
    <w:rsid w:val="00267FBC"/>
    <w:rsid w:val="0027449B"/>
    <w:rsid w:val="002758BB"/>
    <w:rsid w:val="0028641A"/>
    <w:rsid w:val="002937F1"/>
    <w:rsid w:val="002A258C"/>
    <w:rsid w:val="002B5E06"/>
    <w:rsid w:val="002B7183"/>
    <w:rsid w:val="002C1157"/>
    <w:rsid w:val="002C32ED"/>
    <w:rsid w:val="002C390D"/>
    <w:rsid w:val="002C709B"/>
    <w:rsid w:val="002D4E1C"/>
    <w:rsid w:val="002E54F9"/>
    <w:rsid w:val="002F321D"/>
    <w:rsid w:val="002F3A02"/>
    <w:rsid w:val="003009CC"/>
    <w:rsid w:val="003124E4"/>
    <w:rsid w:val="00316106"/>
    <w:rsid w:val="0031653E"/>
    <w:rsid w:val="00320B23"/>
    <w:rsid w:val="00321F78"/>
    <w:rsid w:val="0033204E"/>
    <w:rsid w:val="00333EB8"/>
    <w:rsid w:val="00334CB7"/>
    <w:rsid w:val="00341BAA"/>
    <w:rsid w:val="00345C21"/>
    <w:rsid w:val="003507E6"/>
    <w:rsid w:val="0035390F"/>
    <w:rsid w:val="00371DA7"/>
    <w:rsid w:val="00374182"/>
    <w:rsid w:val="0037643B"/>
    <w:rsid w:val="00380285"/>
    <w:rsid w:val="00386760"/>
    <w:rsid w:val="00394126"/>
    <w:rsid w:val="003946FA"/>
    <w:rsid w:val="003A3A32"/>
    <w:rsid w:val="003A6D4A"/>
    <w:rsid w:val="003A6F7A"/>
    <w:rsid w:val="003B0137"/>
    <w:rsid w:val="003B32F6"/>
    <w:rsid w:val="003B5C54"/>
    <w:rsid w:val="003B6467"/>
    <w:rsid w:val="003C08A1"/>
    <w:rsid w:val="003C0C0E"/>
    <w:rsid w:val="003C0EE7"/>
    <w:rsid w:val="003C5BD8"/>
    <w:rsid w:val="003D4AF9"/>
    <w:rsid w:val="003E25C3"/>
    <w:rsid w:val="003E5675"/>
    <w:rsid w:val="003E79D2"/>
    <w:rsid w:val="0040492F"/>
    <w:rsid w:val="00411CD6"/>
    <w:rsid w:val="004122D1"/>
    <w:rsid w:val="00416FD7"/>
    <w:rsid w:val="004221E2"/>
    <w:rsid w:val="00423DFB"/>
    <w:rsid w:val="00423F37"/>
    <w:rsid w:val="0043651B"/>
    <w:rsid w:val="004377E8"/>
    <w:rsid w:val="004504B0"/>
    <w:rsid w:val="00456348"/>
    <w:rsid w:val="00462AB2"/>
    <w:rsid w:val="00472C33"/>
    <w:rsid w:val="00474588"/>
    <w:rsid w:val="00494B95"/>
    <w:rsid w:val="004A2D28"/>
    <w:rsid w:val="004A71A2"/>
    <w:rsid w:val="004C1E9A"/>
    <w:rsid w:val="004D4C54"/>
    <w:rsid w:val="004D5FD0"/>
    <w:rsid w:val="004E0DED"/>
    <w:rsid w:val="004E2129"/>
    <w:rsid w:val="004E7CC8"/>
    <w:rsid w:val="004F293F"/>
    <w:rsid w:val="004F61CC"/>
    <w:rsid w:val="0050353A"/>
    <w:rsid w:val="00506EF5"/>
    <w:rsid w:val="00520DAE"/>
    <w:rsid w:val="00522B79"/>
    <w:rsid w:val="0054454C"/>
    <w:rsid w:val="0055189B"/>
    <w:rsid w:val="00551AA7"/>
    <w:rsid w:val="00554799"/>
    <w:rsid w:val="00565597"/>
    <w:rsid w:val="0057203F"/>
    <w:rsid w:val="005751E0"/>
    <w:rsid w:val="00575CE1"/>
    <w:rsid w:val="005804F9"/>
    <w:rsid w:val="005821D2"/>
    <w:rsid w:val="00584726"/>
    <w:rsid w:val="005965F0"/>
    <w:rsid w:val="005A0184"/>
    <w:rsid w:val="005A2F3C"/>
    <w:rsid w:val="005A6F19"/>
    <w:rsid w:val="005B7CCD"/>
    <w:rsid w:val="005C56AD"/>
    <w:rsid w:val="005C776B"/>
    <w:rsid w:val="005D0E0C"/>
    <w:rsid w:val="005D1CB8"/>
    <w:rsid w:val="005E7E1A"/>
    <w:rsid w:val="005F3E45"/>
    <w:rsid w:val="0060636C"/>
    <w:rsid w:val="00616CFD"/>
    <w:rsid w:val="006207ED"/>
    <w:rsid w:val="00621056"/>
    <w:rsid w:val="00621528"/>
    <w:rsid w:val="00630948"/>
    <w:rsid w:val="00653E92"/>
    <w:rsid w:val="00660501"/>
    <w:rsid w:val="00665D44"/>
    <w:rsid w:val="006707C5"/>
    <w:rsid w:val="00673133"/>
    <w:rsid w:val="00674C70"/>
    <w:rsid w:val="006979A7"/>
    <w:rsid w:val="006A4D77"/>
    <w:rsid w:val="006A6277"/>
    <w:rsid w:val="006B347E"/>
    <w:rsid w:val="006C3A22"/>
    <w:rsid w:val="006D338B"/>
    <w:rsid w:val="006D51C0"/>
    <w:rsid w:val="006D9D4B"/>
    <w:rsid w:val="006E3008"/>
    <w:rsid w:val="006F16BB"/>
    <w:rsid w:val="006F1DB1"/>
    <w:rsid w:val="006F4B53"/>
    <w:rsid w:val="00704D04"/>
    <w:rsid w:val="00720666"/>
    <w:rsid w:val="00735882"/>
    <w:rsid w:val="007379BC"/>
    <w:rsid w:val="007413BF"/>
    <w:rsid w:val="0074670B"/>
    <w:rsid w:val="0075635C"/>
    <w:rsid w:val="00761CE6"/>
    <w:rsid w:val="007719B6"/>
    <w:rsid w:val="0077359B"/>
    <w:rsid w:val="00781C63"/>
    <w:rsid w:val="00790BD2"/>
    <w:rsid w:val="00796AEC"/>
    <w:rsid w:val="007D5001"/>
    <w:rsid w:val="007D7E64"/>
    <w:rsid w:val="007E46BE"/>
    <w:rsid w:val="007F0FEF"/>
    <w:rsid w:val="007F3F0D"/>
    <w:rsid w:val="007F64C7"/>
    <w:rsid w:val="00802EA2"/>
    <w:rsid w:val="0081185B"/>
    <w:rsid w:val="0081534E"/>
    <w:rsid w:val="0082274A"/>
    <w:rsid w:val="00826FF4"/>
    <w:rsid w:val="00833B04"/>
    <w:rsid w:val="00841D25"/>
    <w:rsid w:val="008460C2"/>
    <w:rsid w:val="008501F6"/>
    <w:rsid w:val="00856176"/>
    <w:rsid w:val="00860F63"/>
    <w:rsid w:val="008629F9"/>
    <w:rsid w:val="008659D1"/>
    <w:rsid w:val="00870204"/>
    <w:rsid w:val="008733DB"/>
    <w:rsid w:val="00886FA9"/>
    <w:rsid w:val="008878BB"/>
    <w:rsid w:val="00887A97"/>
    <w:rsid w:val="008900F7"/>
    <w:rsid w:val="00890D81"/>
    <w:rsid w:val="008A59D3"/>
    <w:rsid w:val="008A747C"/>
    <w:rsid w:val="008B30DC"/>
    <w:rsid w:val="008C0B84"/>
    <w:rsid w:val="008D3C27"/>
    <w:rsid w:val="009124E1"/>
    <w:rsid w:val="00914542"/>
    <w:rsid w:val="00947861"/>
    <w:rsid w:val="00953DBC"/>
    <w:rsid w:val="00956E6D"/>
    <w:rsid w:val="00960FEB"/>
    <w:rsid w:val="00962EC1"/>
    <w:rsid w:val="00964744"/>
    <w:rsid w:val="00971394"/>
    <w:rsid w:val="00980F8D"/>
    <w:rsid w:val="00985D17"/>
    <w:rsid w:val="009862DA"/>
    <w:rsid w:val="00990969"/>
    <w:rsid w:val="00992BF4"/>
    <w:rsid w:val="00994B35"/>
    <w:rsid w:val="00996BE0"/>
    <w:rsid w:val="009A03A5"/>
    <w:rsid w:val="009A41CE"/>
    <w:rsid w:val="009A476D"/>
    <w:rsid w:val="009D0E13"/>
    <w:rsid w:val="009D7057"/>
    <w:rsid w:val="009E021B"/>
    <w:rsid w:val="009F2E1E"/>
    <w:rsid w:val="009F762B"/>
    <w:rsid w:val="00A168F3"/>
    <w:rsid w:val="00A22CD8"/>
    <w:rsid w:val="00A22FDE"/>
    <w:rsid w:val="00A27F65"/>
    <w:rsid w:val="00A44C1E"/>
    <w:rsid w:val="00A60217"/>
    <w:rsid w:val="00A62065"/>
    <w:rsid w:val="00A7500E"/>
    <w:rsid w:val="00A832C0"/>
    <w:rsid w:val="00A87789"/>
    <w:rsid w:val="00A90E1C"/>
    <w:rsid w:val="00A92085"/>
    <w:rsid w:val="00A9507F"/>
    <w:rsid w:val="00A955F2"/>
    <w:rsid w:val="00A979D2"/>
    <w:rsid w:val="00AA2F57"/>
    <w:rsid w:val="00AA5006"/>
    <w:rsid w:val="00AB156A"/>
    <w:rsid w:val="00AB55F8"/>
    <w:rsid w:val="00AB6589"/>
    <w:rsid w:val="00AC3CFE"/>
    <w:rsid w:val="00AC676C"/>
    <w:rsid w:val="00AD6021"/>
    <w:rsid w:val="00AE5BF5"/>
    <w:rsid w:val="00AE6981"/>
    <w:rsid w:val="00AF4747"/>
    <w:rsid w:val="00B00CD0"/>
    <w:rsid w:val="00B26F42"/>
    <w:rsid w:val="00B37648"/>
    <w:rsid w:val="00B40100"/>
    <w:rsid w:val="00B452C5"/>
    <w:rsid w:val="00B4713C"/>
    <w:rsid w:val="00B534A7"/>
    <w:rsid w:val="00B5612D"/>
    <w:rsid w:val="00B56E83"/>
    <w:rsid w:val="00B60F7C"/>
    <w:rsid w:val="00B62BBC"/>
    <w:rsid w:val="00B667CE"/>
    <w:rsid w:val="00B72B2D"/>
    <w:rsid w:val="00B73661"/>
    <w:rsid w:val="00B8738E"/>
    <w:rsid w:val="00B90ED8"/>
    <w:rsid w:val="00B927AA"/>
    <w:rsid w:val="00BA018B"/>
    <w:rsid w:val="00BA082A"/>
    <w:rsid w:val="00BA5F73"/>
    <w:rsid w:val="00BA7198"/>
    <w:rsid w:val="00BB0C95"/>
    <w:rsid w:val="00BB12A5"/>
    <w:rsid w:val="00BB24C5"/>
    <w:rsid w:val="00BB50E2"/>
    <w:rsid w:val="00BC22A2"/>
    <w:rsid w:val="00BC702D"/>
    <w:rsid w:val="00BD28B3"/>
    <w:rsid w:val="00BD4497"/>
    <w:rsid w:val="00BD645E"/>
    <w:rsid w:val="00BE1411"/>
    <w:rsid w:val="00BE19CB"/>
    <w:rsid w:val="00BE362E"/>
    <w:rsid w:val="00BE45D2"/>
    <w:rsid w:val="00BE6E8B"/>
    <w:rsid w:val="00BF063F"/>
    <w:rsid w:val="00BF0643"/>
    <w:rsid w:val="00BF10FA"/>
    <w:rsid w:val="00BF229F"/>
    <w:rsid w:val="00BF50C5"/>
    <w:rsid w:val="00BF60CF"/>
    <w:rsid w:val="00BF6B14"/>
    <w:rsid w:val="00BF6C38"/>
    <w:rsid w:val="00BF7EFB"/>
    <w:rsid w:val="00C04849"/>
    <w:rsid w:val="00C0509B"/>
    <w:rsid w:val="00C07F98"/>
    <w:rsid w:val="00C14197"/>
    <w:rsid w:val="00C2298D"/>
    <w:rsid w:val="00C3499C"/>
    <w:rsid w:val="00C41D44"/>
    <w:rsid w:val="00C4229F"/>
    <w:rsid w:val="00C43572"/>
    <w:rsid w:val="00C47BB3"/>
    <w:rsid w:val="00C504C8"/>
    <w:rsid w:val="00C52A64"/>
    <w:rsid w:val="00C55888"/>
    <w:rsid w:val="00C731BB"/>
    <w:rsid w:val="00C8565F"/>
    <w:rsid w:val="00C85A6B"/>
    <w:rsid w:val="00C9343A"/>
    <w:rsid w:val="00C937E0"/>
    <w:rsid w:val="00CA54D5"/>
    <w:rsid w:val="00CA5CCE"/>
    <w:rsid w:val="00CA70A8"/>
    <w:rsid w:val="00CB2638"/>
    <w:rsid w:val="00CB7703"/>
    <w:rsid w:val="00CB787C"/>
    <w:rsid w:val="00CC148D"/>
    <w:rsid w:val="00CD165C"/>
    <w:rsid w:val="00CD6E8D"/>
    <w:rsid w:val="00CF0265"/>
    <w:rsid w:val="00CF09B2"/>
    <w:rsid w:val="00CF22B8"/>
    <w:rsid w:val="00CF7340"/>
    <w:rsid w:val="00D10FD6"/>
    <w:rsid w:val="00D25109"/>
    <w:rsid w:val="00D30076"/>
    <w:rsid w:val="00D35B63"/>
    <w:rsid w:val="00D43399"/>
    <w:rsid w:val="00D62162"/>
    <w:rsid w:val="00D6502C"/>
    <w:rsid w:val="00D6799C"/>
    <w:rsid w:val="00D77EA1"/>
    <w:rsid w:val="00D83B68"/>
    <w:rsid w:val="00D83BB5"/>
    <w:rsid w:val="00D83F6E"/>
    <w:rsid w:val="00D85B64"/>
    <w:rsid w:val="00DA06EF"/>
    <w:rsid w:val="00DA7DB2"/>
    <w:rsid w:val="00DB48D8"/>
    <w:rsid w:val="00DB7603"/>
    <w:rsid w:val="00DD3677"/>
    <w:rsid w:val="00DF1B18"/>
    <w:rsid w:val="00DF5C66"/>
    <w:rsid w:val="00DF7C43"/>
    <w:rsid w:val="00E0039B"/>
    <w:rsid w:val="00E05FDA"/>
    <w:rsid w:val="00E104C0"/>
    <w:rsid w:val="00E3082D"/>
    <w:rsid w:val="00E346DC"/>
    <w:rsid w:val="00E346F3"/>
    <w:rsid w:val="00E43B10"/>
    <w:rsid w:val="00E44061"/>
    <w:rsid w:val="00E53545"/>
    <w:rsid w:val="00E56952"/>
    <w:rsid w:val="00E56BE1"/>
    <w:rsid w:val="00E5738D"/>
    <w:rsid w:val="00E6727B"/>
    <w:rsid w:val="00E706DC"/>
    <w:rsid w:val="00E72B3A"/>
    <w:rsid w:val="00E8110E"/>
    <w:rsid w:val="00E945EA"/>
    <w:rsid w:val="00E96139"/>
    <w:rsid w:val="00E9744F"/>
    <w:rsid w:val="00EA04A6"/>
    <w:rsid w:val="00EA38AB"/>
    <w:rsid w:val="00EB0AFF"/>
    <w:rsid w:val="00EB36F9"/>
    <w:rsid w:val="00EB43A1"/>
    <w:rsid w:val="00EB50A3"/>
    <w:rsid w:val="00EB62D8"/>
    <w:rsid w:val="00ED1BAF"/>
    <w:rsid w:val="00EE759B"/>
    <w:rsid w:val="00EE7CE0"/>
    <w:rsid w:val="00EF4415"/>
    <w:rsid w:val="00EF7F06"/>
    <w:rsid w:val="00F03343"/>
    <w:rsid w:val="00F05920"/>
    <w:rsid w:val="00F12E17"/>
    <w:rsid w:val="00F150ED"/>
    <w:rsid w:val="00F1624C"/>
    <w:rsid w:val="00F27336"/>
    <w:rsid w:val="00F301A2"/>
    <w:rsid w:val="00F36658"/>
    <w:rsid w:val="00F367AA"/>
    <w:rsid w:val="00F40B95"/>
    <w:rsid w:val="00F42162"/>
    <w:rsid w:val="00F46E96"/>
    <w:rsid w:val="00F543F2"/>
    <w:rsid w:val="00F604F9"/>
    <w:rsid w:val="00F658E6"/>
    <w:rsid w:val="00F76D02"/>
    <w:rsid w:val="00F83D69"/>
    <w:rsid w:val="00F9393C"/>
    <w:rsid w:val="00F97594"/>
    <w:rsid w:val="00F978DF"/>
    <w:rsid w:val="00FB7A5B"/>
    <w:rsid w:val="00FC1A73"/>
    <w:rsid w:val="00FC6F54"/>
    <w:rsid w:val="00FC7343"/>
    <w:rsid w:val="00FE620B"/>
    <w:rsid w:val="00FF043B"/>
    <w:rsid w:val="00FF10FE"/>
    <w:rsid w:val="00FF153E"/>
    <w:rsid w:val="00FF2B9D"/>
    <w:rsid w:val="00FF36BD"/>
    <w:rsid w:val="00FF4151"/>
    <w:rsid w:val="01FE29D3"/>
    <w:rsid w:val="02BF5F9E"/>
    <w:rsid w:val="045564B8"/>
    <w:rsid w:val="045B2FFF"/>
    <w:rsid w:val="05689C75"/>
    <w:rsid w:val="08878FD3"/>
    <w:rsid w:val="088DC25E"/>
    <w:rsid w:val="0A236034"/>
    <w:rsid w:val="0BEF1A3C"/>
    <w:rsid w:val="0DFA2D98"/>
    <w:rsid w:val="0EF5D538"/>
    <w:rsid w:val="10B06335"/>
    <w:rsid w:val="1264911C"/>
    <w:rsid w:val="161DD31C"/>
    <w:rsid w:val="1716F999"/>
    <w:rsid w:val="1A274D08"/>
    <w:rsid w:val="1AC75A60"/>
    <w:rsid w:val="1B815D1D"/>
    <w:rsid w:val="1D5EEDCA"/>
    <w:rsid w:val="1DDDC6F4"/>
    <w:rsid w:val="1EFABE2B"/>
    <w:rsid w:val="1FAF9378"/>
    <w:rsid w:val="20968E8C"/>
    <w:rsid w:val="26C923DD"/>
    <w:rsid w:val="2A3D70D2"/>
    <w:rsid w:val="2A9BCD0A"/>
    <w:rsid w:val="2AA3219F"/>
    <w:rsid w:val="2CB3DBC9"/>
    <w:rsid w:val="2D751194"/>
    <w:rsid w:val="2E4FAC2A"/>
    <w:rsid w:val="33E45318"/>
    <w:rsid w:val="35C85420"/>
    <w:rsid w:val="371BF3DA"/>
    <w:rsid w:val="378D25F3"/>
    <w:rsid w:val="3B2E2F32"/>
    <w:rsid w:val="3BDEFE0C"/>
    <w:rsid w:val="3EFFD451"/>
    <w:rsid w:val="4001A055"/>
    <w:rsid w:val="41307473"/>
    <w:rsid w:val="42CC44D4"/>
    <w:rsid w:val="447C71F2"/>
    <w:rsid w:val="4603E596"/>
    <w:rsid w:val="4776B144"/>
    <w:rsid w:val="47F389DD"/>
    <w:rsid w:val="4A0E67FF"/>
    <w:rsid w:val="4D993DF3"/>
    <w:rsid w:val="4F437C65"/>
    <w:rsid w:val="4F554866"/>
    <w:rsid w:val="504F7390"/>
    <w:rsid w:val="522132D3"/>
    <w:rsid w:val="53BD0334"/>
    <w:rsid w:val="55468CD2"/>
    <w:rsid w:val="5558D395"/>
    <w:rsid w:val="558D2725"/>
    <w:rsid w:val="58BA71E9"/>
    <w:rsid w:val="595E0677"/>
    <w:rsid w:val="5D63E57A"/>
    <w:rsid w:val="5E2D9429"/>
    <w:rsid w:val="6694B002"/>
    <w:rsid w:val="676AB711"/>
    <w:rsid w:val="6DD5CAB0"/>
    <w:rsid w:val="6E46CB5A"/>
    <w:rsid w:val="6E97007B"/>
    <w:rsid w:val="7024C7CB"/>
    <w:rsid w:val="71513371"/>
    <w:rsid w:val="7600CB4B"/>
    <w:rsid w:val="77236EEE"/>
    <w:rsid w:val="7741A663"/>
    <w:rsid w:val="777CACF6"/>
    <w:rsid w:val="7A4F9D93"/>
    <w:rsid w:val="7AB44DB8"/>
    <w:rsid w:val="7AC06923"/>
    <w:rsid w:val="7DEBEE7A"/>
    <w:rsid w:val="7F020610"/>
    <w:rsid w:val="7FF5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2BBED"/>
  <w15:chartTrackingRefBased/>
  <w15:docId w15:val="{EE944046-DAB7-4AA0-B96C-5B64C9CE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5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53E"/>
    <w:pPr>
      <w:ind w:left="720"/>
      <w:contextualSpacing/>
    </w:pPr>
  </w:style>
  <w:style w:type="paragraph" w:styleId="BalloonText">
    <w:name w:val="Balloon Text"/>
    <w:basedOn w:val="Normal"/>
    <w:link w:val="BalloonTextChar"/>
    <w:uiPriority w:val="99"/>
    <w:semiHidden/>
    <w:unhideWhenUsed/>
    <w:rsid w:val="00BF60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0CF"/>
    <w:rPr>
      <w:rFonts w:ascii="Times New Roman" w:hAnsi="Times New Roman" w:cs="Times New Roman"/>
      <w:sz w:val="18"/>
      <w:szCs w:val="18"/>
    </w:rPr>
  </w:style>
  <w:style w:type="paragraph" w:customStyle="1" w:styleId="Default">
    <w:name w:val="Default"/>
    <w:rsid w:val="00494B9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B1497"/>
    <w:pPr>
      <w:spacing w:after="0" w:line="240" w:lineRule="auto"/>
    </w:pPr>
  </w:style>
  <w:style w:type="character" w:styleId="CommentReference">
    <w:name w:val="annotation reference"/>
    <w:basedOn w:val="DefaultParagraphFont"/>
    <w:uiPriority w:val="99"/>
    <w:semiHidden/>
    <w:unhideWhenUsed/>
    <w:rsid w:val="009862DA"/>
    <w:rPr>
      <w:sz w:val="16"/>
      <w:szCs w:val="16"/>
    </w:rPr>
  </w:style>
  <w:style w:type="paragraph" w:styleId="CommentText">
    <w:name w:val="annotation text"/>
    <w:basedOn w:val="Normal"/>
    <w:link w:val="CommentTextChar"/>
    <w:uiPriority w:val="99"/>
    <w:semiHidden/>
    <w:unhideWhenUsed/>
    <w:rsid w:val="009862DA"/>
    <w:pPr>
      <w:spacing w:line="240" w:lineRule="auto"/>
    </w:pPr>
    <w:rPr>
      <w:sz w:val="20"/>
      <w:szCs w:val="20"/>
    </w:rPr>
  </w:style>
  <w:style w:type="character" w:customStyle="1" w:styleId="CommentTextChar">
    <w:name w:val="Comment Text Char"/>
    <w:basedOn w:val="DefaultParagraphFont"/>
    <w:link w:val="CommentText"/>
    <w:uiPriority w:val="99"/>
    <w:semiHidden/>
    <w:rsid w:val="009862DA"/>
    <w:rPr>
      <w:sz w:val="20"/>
      <w:szCs w:val="20"/>
    </w:rPr>
  </w:style>
  <w:style w:type="paragraph" w:styleId="CommentSubject">
    <w:name w:val="annotation subject"/>
    <w:basedOn w:val="CommentText"/>
    <w:next w:val="CommentText"/>
    <w:link w:val="CommentSubjectChar"/>
    <w:uiPriority w:val="99"/>
    <w:semiHidden/>
    <w:unhideWhenUsed/>
    <w:rsid w:val="009862DA"/>
    <w:rPr>
      <w:b/>
      <w:bCs/>
    </w:rPr>
  </w:style>
  <w:style w:type="character" w:customStyle="1" w:styleId="CommentSubjectChar">
    <w:name w:val="Comment Subject Char"/>
    <w:basedOn w:val="CommentTextChar"/>
    <w:link w:val="CommentSubject"/>
    <w:uiPriority w:val="99"/>
    <w:semiHidden/>
    <w:rsid w:val="009862DA"/>
    <w:rPr>
      <w:b/>
      <w:bCs/>
      <w:sz w:val="20"/>
      <w:szCs w:val="20"/>
    </w:rPr>
  </w:style>
  <w:style w:type="paragraph" w:customStyle="1" w:styleId="paragraph">
    <w:name w:val="paragraph"/>
    <w:basedOn w:val="Normal"/>
    <w:rsid w:val="001760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7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4F"/>
  </w:style>
  <w:style w:type="paragraph" w:styleId="Footer">
    <w:name w:val="footer"/>
    <w:basedOn w:val="Normal"/>
    <w:link w:val="FooterChar"/>
    <w:uiPriority w:val="99"/>
    <w:unhideWhenUsed/>
    <w:rsid w:val="00E97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4F"/>
  </w:style>
  <w:style w:type="character" w:customStyle="1" w:styleId="normaltextrun">
    <w:name w:val="normaltextrun"/>
    <w:basedOn w:val="DefaultParagraphFont"/>
    <w:rsid w:val="00704D04"/>
  </w:style>
  <w:style w:type="character" w:customStyle="1" w:styleId="eop">
    <w:name w:val="eop"/>
    <w:basedOn w:val="DefaultParagraphFont"/>
    <w:rsid w:val="00704D04"/>
  </w:style>
  <w:style w:type="paragraph" w:styleId="Revision">
    <w:name w:val="Revision"/>
    <w:hidden/>
    <w:uiPriority w:val="99"/>
    <w:semiHidden/>
    <w:rsid w:val="002B7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A2CD7E3C7A64CBBA36AB77816F2BE" ma:contentTypeVersion="13" ma:contentTypeDescription="Create a new document." ma:contentTypeScope="" ma:versionID="88a8a3e0ab1e08ef58cd721e9d7e9555">
  <xsd:schema xmlns:xsd="http://www.w3.org/2001/XMLSchema" xmlns:xs="http://www.w3.org/2001/XMLSchema" xmlns:p="http://schemas.microsoft.com/office/2006/metadata/properties" xmlns:ns3="9f3c45e8-5ec1-4c48-8ccf-360aac42dd24" xmlns:ns4="df08a97c-1868-4324-97e7-1443191f2e1d" targetNamespace="http://schemas.microsoft.com/office/2006/metadata/properties" ma:root="true" ma:fieldsID="6fa28d7e310d56d8e3ec330b28fc4695" ns3:_="" ns4:_="">
    <xsd:import namespace="9f3c45e8-5ec1-4c48-8ccf-360aac42dd24"/>
    <xsd:import namespace="df08a97c-1868-4324-97e7-1443191f2e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c45e8-5ec1-4c48-8ccf-360aac42d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08a97c-1868-4324-97e7-1443191f2e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B850B-A5B8-41B6-89A9-010DED3B5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A77930-17BB-459A-92FA-C9C40C0314C7}">
  <ds:schemaRefs>
    <ds:schemaRef ds:uri="http://schemas.microsoft.com/sharepoint/v3/contenttype/forms"/>
  </ds:schemaRefs>
</ds:datastoreItem>
</file>

<file path=customXml/itemProps3.xml><?xml version="1.0" encoding="utf-8"?>
<ds:datastoreItem xmlns:ds="http://schemas.openxmlformats.org/officeDocument/2006/customXml" ds:itemID="{A17DBEEA-FD55-4C10-9127-911EE718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c45e8-5ec1-4c48-8ccf-360aac42dd24"/>
    <ds:schemaRef ds:uri="df08a97c-1868-4324-97e7-1443191f2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Wiggs</dc:creator>
  <cp:keywords/>
  <dc:description/>
  <cp:lastModifiedBy>Grant, Zelda</cp:lastModifiedBy>
  <cp:revision>2</cp:revision>
  <dcterms:created xsi:type="dcterms:W3CDTF">2023-01-23T02:35:00Z</dcterms:created>
  <dcterms:modified xsi:type="dcterms:W3CDTF">2023-01-23T02:35:00Z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0x0101003B4A2CD7E3C7A64CBBA36AB77816F2BE</vt:lpwstr>
  </property>
  <property fmtid="{D5CDD505-2E9C-101B-9397-08002B2CF9AE}" pid="3" name="_dlc_DocIdItemGuid">
    <vt:lpwstr>1eac86b9-ce8c-4d7c-9e5e-47be18c0c135</vt:lpwstr>
  </property>
</Properties>
</file>